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D488" w14:textId="78D8C99C" w:rsidR="0032757C" w:rsidRPr="007D3BD7" w:rsidRDefault="009E1E30" w:rsidP="007D3BD7">
      <w:pPr>
        <w:rPr>
          <w:rFonts w:cstheme="minorHAnsi"/>
          <w:caps/>
          <w:color w:val="000000" w:themeColor="text1"/>
          <w:spacing w:val="40"/>
          <w:sz w:val="44"/>
          <w:szCs w:val="44"/>
        </w:rPr>
      </w:pPr>
      <w:sdt>
        <w:sdtPr>
          <w:rPr>
            <w:caps/>
            <w:sz w:val="44"/>
            <w:szCs w:val="44"/>
          </w:rPr>
          <w:alias w:val="Title"/>
          <w:id w:val="-1704782486"/>
          <w:placeholder>
            <w:docPart w:val="53A0F1C0E3AA4E4A81DECCBDA2480B44"/>
          </w:placeholder>
          <w:dataBinding w:prefixMappings="xmlns:ns0='http://purl.org/dc/elements/1.1/' xmlns:ns1='http://schemas.openxmlformats.org/package/2006/metadata/core-properties' " w:xpath="/ns1:coreProperties[1]/ns0:title[1]" w:storeItemID="{6C3C8BC8-F283-45AE-878A-BAB7291924A1}"/>
          <w:text/>
        </w:sdtPr>
        <w:sdtEndPr/>
        <w:sdtContent>
          <w:r w:rsidR="00A97375">
            <w:rPr>
              <w:caps/>
              <w:sz w:val="44"/>
              <w:szCs w:val="44"/>
            </w:rPr>
            <w:t>Easy Read – Complaints &amp; Feedback</w:t>
          </w:r>
        </w:sdtContent>
      </w:sdt>
    </w:p>
    <w:tbl>
      <w:tblPr>
        <w:tblStyle w:val="a7"/>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123"/>
        <w:gridCol w:w="6335"/>
      </w:tblGrid>
      <w:tr w:rsidR="00491C67" w:rsidRPr="00491C67" w14:paraId="7506132B" w14:textId="77777777" w:rsidTr="001645FC">
        <w:trPr>
          <w:jc w:val="center"/>
        </w:trPr>
        <w:tc>
          <w:tcPr>
            <w:tcW w:w="1971" w:type="pct"/>
            <w:shd w:val="clear" w:color="auto" w:fill="auto"/>
            <w:tcMar>
              <w:top w:w="168" w:type="dxa"/>
              <w:left w:w="338" w:type="dxa"/>
              <w:bottom w:w="108" w:type="dxa"/>
              <w:right w:w="115" w:type="dxa"/>
            </w:tcMar>
            <w:vAlign w:val="center"/>
          </w:tcPr>
          <w:p w14:paraId="1EEE2A1E" w14:textId="14B87DF3" w:rsidR="008B4E56" w:rsidRPr="00491C67" w:rsidRDefault="00491C67">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4C48735" wp14:editId="4B4FB108">
                  <wp:extent cx="914400" cy="914400"/>
                  <wp:effectExtent l="0" t="0" r="0" b="0"/>
                  <wp:docPr id="276" name="Picture 1"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descr="Help with solid fill"/>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29" w:type="pct"/>
            <w:shd w:val="clear" w:color="auto" w:fill="auto"/>
            <w:tcMar>
              <w:top w:w="168" w:type="dxa"/>
              <w:left w:w="338" w:type="dxa"/>
              <w:bottom w:w="108" w:type="dxa"/>
              <w:right w:w="115" w:type="dxa"/>
            </w:tcMar>
            <w:vAlign w:val="center"/>
          </w:tcPr>
          <w:p w14:paraId="31D28A08" w14:textId="4ADD3507" w:rsidR="004F5AB0" w:rsidRPr="00491C67" w:rsidRDefault="00975F9E" w:rsidP="001645FC">
            <w:pPr>
              <w:spacing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document tells you how to make a complaint or give feedback.</w:t>
            </w:r>
          </w:p>
        </w:tc>
      </w:tr>
      <w:tr w:rsidR="00491C67" w:rsidRPr="00491C67" w14:paraId="3A3D1D05" w14:textId="77777777" w:rsidTr="001645FC">
        <w:trPr>
          <w:trHeight w:val="3188"/>
          <w:jc w:val="center"/>
        </w:trPr>
        <w:tc>
          <w:tcPr>
            <w:tcW w:w="1971" w:type="pct"/>
            <w:shd w:val="clear" w:color="auto" w:fill="auto"/>
            <w:tcMar>
              <w:top w:w="168" w:type="dxa"/>
              <w:left w:w="338" w:type="dxa"/>
              <w:bottom w:w="108" w:type="dxa"/>
              <w:right w:w="115" w:type="dxa"/>
            </w:tcMar>
            <w:vAlign w:val="center"/>
          </w:tcPr>
          <w:p w14:paraId="66BA7F39" w14:textId="7DF0A369" w:rsidR="00385BD9" w:rsidRPr="00491C67" w:rsidRDefault="00975F9E" w:rsidP="00385BD9">
            <w:pPr>
              <w:spacing w:after="0" w:line="360" w:lineRule="auto"/>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13B9F539" wp14:editId="6C74D1C4">
                  <wp:extent cx="894080" cy="894080"/>
                  <wp:effectExtent l="0" t="0" r="1270" b="1270"/>
                  <wp:docPr id="207" name="image9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07" name="image91.png" descr="Icon&#10;&#10;Description automatically generated"/>
                          <pic:cNvPicPr/>
                        </pic:nvPicPr>
                        <pic:blipFill>
                          <a:blip r:embed="rId12">
                            <a:duotone>
                              <a:prstClr val="black"/>
                              <a:schemeClr val="accent5">
                                <a:tint val="45000"/>
                                <a:satMod val="400000"/>
                              </a:schemeClr>
                            </a:duotone>
                          </a:blip>
                          <a:srcRect/>
                          <a:stretch>
                            <a:fillRect/>
                          </a:stretch>
                        </pic:blipFill>
                        <pic:spPr>
                          <a:xfrm>
                            <a:off x="0" y="0"/>
                            <a:ext cx="894080" cy="89408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1BAF96E9" w14:textId="16330B26" w:rsidR="00F002A4" w:rsidRPr="00491C67" w:rsidRDefault="00975F9E" w:rsidP="001645FC">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Disability Services</w:t>
            </w: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wants you to give us feedback or make a complaint if you are unhappy.</w:t>
            </w:r>
          </w:p>
        </w:tc>
      </w:tr>
      <w:tr w:rsidR="00491C67" w:rsidRPr="00491C67" w14:paraId="501F76E5" w14:textId="77777777" w:rsidTr="001645FC">
        <w:trPr>
          <w:trHeight w:val="3188"/>
          <w:jc w:val="center"/>
        </w:trPr>
        <w:tc>
          <w:tcPr>
            <w:tcW w:w="1971" w:type="pct"/>
            <w:shd w:val="clear" w:color="auto" w:fill="auto"/>
            <w:tcMar>
              <w:top w:w="168" w:type="dxa"/>
              <w:left w:w="338" w:type="dxa"/>
              <w:bottom w:w="108" w:type="dxa"/>
              <w:right w:w="115" w:type="dxa"/>
            </w:tcMar>
            <w:vAlign w:val="center"/>
          </w:tcPr>
          <w:p w14:paraId="4D6C26B5" w14:textId="1E4DB48D" w:rsidR="00F002A4" w:rsidRPr="00491C67" w:rsidRDefault="00975F9E" w:rsidP="00556349">
            <w:pPr>
              <w:spacing w:after="0" w:line="360" w:lineRule="auto"/>
              <w:jc w:val="center"/>
              <w:rPr>
                <w:rFonts w:cs="Arial"/>
                <w:bCs/>
                <w:noProof/>
                <w:color w:val="000000" w:themeColor="text1"/>
                <w:sz w:val="24"/>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261450FA" wp14:editId="30E8E9C5">
                  <wp:extent cx="1571625" cy="1571625"/>
                  <wp:effectExtent l="0" t="0" r="0" b="0"/>
                  <wp:docPr id="98" name="image8.png" descr="Boardroom with solid fill"/>
                  <wp:cNvGraphicFramePr/>
                  <a:graphic xmlns:a="http://schemas.openxmlformats.org/drawingml/2006/main">
                    <a:graphicData uri="http://schemas.openxmlformats.org/drawingml/2006/picture">
                      <pic:pic xmlns:pic="http://schemas.openxmlformats.org/drawingml/2006/picture">
                        <pic:nvPicPr>
                          <pic:cNvPr id="98" name="image8.png" descr="Boardroom with solid fill"/>
                          <pic:cNvPicPr/>
                        </pic:nvPicPr>
                        <pic:blipFill>
                          <a:blip r:embed="rId13">
                            <a:duotone>
                              <a:prstClr val="black"/>
                              <a:schemeClr val="accent5">
                                <a:tint val="45000"/>
                                <a:satMod val="400000"/>
                              </a:schemeClr>
                            </a:duotone>
                          </a:blip>
                          <a:srcRect/>
                          <a:stretch>
                            <a:fillRect/>
                          </a:stretch>
                        </pic:blipFill>
                        <pic:spPr>
                          <a:xfrm>
                            <a:off x="0" y="0"/>
                            <a:ext cx="1571625" cy="1571625"/>
                          </a:xfrm>
                          <a:prstGeom prst="rect">
                            <a:avLst/>
                          </a:prstGeom>
                          <a:ln/>
                        </pic:spPr>
                      </pic:pic>
                    </a:graphicData>
                  </a:graphic>
                </wp:inline>
              </w:drawing>
            </w:r>
          </w:p>
          <w:p w14:paraId="46BC280C" w14:textId="496D8072" w:rsidR="00A179FC" w:rsidRPr="00491C67" w:rsidRDefault="00A179FC" w:rsidP="00556349">
            <w:pPr>
              <w:spacing w:after="0" w:line="360" w:lineRule="auto"/>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29" w:type="pct"/>
            <w:shd w:val="clear" w:color="auto" w:fill="auto"/>
            <w:tcMar>
              <w:top w:w="168" w:type="dxa"/>
              <w:left w:w="338" w:type="dxa"/>
              <w:bottom w:w="108" w:type="dxa"/>
              <w:right w:w="115" w:type="dxa"/>
            </w:tcMar>
            <w:vAlign w:val="center"/>
          </w:tcPr>
          <w:p w14:paraId="1E13C901" w14:textId="77777777" w:rsidR="00975F9E" w:rsidRPr="00975F9E" w:rsidRDefault="00975F9E" w:rsidP="00975F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okay to complain if you are not happy. Tell us when you are upset about:</w:t>
            </w:r>
          </w:p>
          <w:p w14:paraId="7812FA7C" w14:textId="77777777" w:rsidR="00975F9E" w:rsidRPr="00975F9E" w:rsidRDefault="00975F9E" w:rsidP="00975F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the supports you received</w:t>
            </w:r>
          </w:p>
          <w:p w14:paraId="0B20600F" w14:textId="77777777" w:rsidR="00975F9E" w:rsidRPr="00975F9E" w:rsidRDefault="00975F9E" w:rsidP="00975F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your support workers</w:t>
            </w:r>
          </w:p>
          <w:p w14:paraId="425CB839" w14:textId="77777777" w:rsidR="00F002A4" w:rsidRDefault="00975F9E" w:rsidP="00975F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Disability Services</w:t>
            </w:r>
          </w:p>
          <w:p w14:paraId="3CCE4450" w14:textId="2085FF42" w:rsidR="007D3BD7" w:rsidRPr="00491C67" w:rsidRDefault="007D3BD7" w:rsidP="00975F9E">
            <w:pPr>
              <w:spacing w:after="0" w:line="360" w:lineRule="auto"/>
              <w:rPr>
                <w:rFonts w:ascii="Arial" w:hAnsi="Arial"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91C67" w:rsidRPr="00491C67" w14:paraId="615C9136" w14:textId="77777777" w:rsidTr="001645FC">
        <w:trPr>
          <w:jc w:val="center"/>
        </w:trPr>
        <w:tc>
          <w:tcPr>
            <w:tcW w:w="1971" w:type="pct"/>
            <w:shd w:val="clear" w:color="auto" w:fill="auto"/>
            <w:tcMar>
              <w:top w:w="168" w:type="dxa"/>
              <w:left w:w="338" w:type="dxa"/>
              <w:bottom w:w="108" w:type="dxa"/>
              <w:right w:w="115" w:type="dxa"/>
            </w:tcMar>
            <w:vAlign w:val="center"/>
          </w:tcPr>
          <w:p w14:paraId="6F5B678A" w14:textId="05C51E0E" w:rsidR="004F5AB0" w:rsidRPr="00491C67" w:rsidRDefault="00975F9E" w:rsidP="00556349">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761EB2EF" wp14:editId="3BFFAB1C">
                  <wp:extent cx="1457325" cy="1457325"/>
                  <wp:effectExtent l="0" t="0" r="9525" b="0"/>
                  <wp:docPr id="280" name="Graphic 1" descr="Social distanc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Graphic 280" descr="Social distancing with solid fill"/>
                          <pic:cNvPicPr>
                            <a:picLocks noChangeAspect="1"/>
                          </pic:cNvPicPr>
                        </pic:nvPicPr>
                        <pic:blipFill>
                          <a:blip r:embed="rId14">
                            <a:duotone>
                              <a:prstClr val="black"/>
                              <a:schemeClr val="accent5">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57325" cy="1457325"/>
                          </a:xfrm>
                          <a:prstGeom prst="rect">
                            <a:avLst/>
                          </a:prstGeom>
                        </pic:spPr>
                      </pic:pic>
                    </a:graphicData>
                  </a:graphic>
                </wp:inline>
              </w:drawing>
            </w:r>
          </w:p>
        </w:tc>
        <w:tc>
          <w:tcPr>
            <w:tcW w:w="3029" w:type="pct"/>
            <w:shd w:val="clear" w:color="auto" w:fill="auto"/>
            <w:tcMar>
              <w:top w:w="168" w:type="dxa"/>
              <w:left w:w="338" w:type="dxa"/>
              <w:bottom w:w="108" w:type="dxa"/>
              <w:right w:w="115" w:type="dxa"/>
            </w:tcMar>
            <w:vAlign w:val="center"/>
          </w:tcPr>
          <w:p w14:paraId="2ED74152" w14:textId="77777777" w:rsidR="00975F9E" w:rsidRPr="00975F9E" w:rsidRDefault="00975F9E" w:rsidP="00975F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do not feel comfortable telling us about your complaint, you should tell someone you trust, like your:</w:t>
            </w:r>
          </w:p>
          <w:p w14:paraId="12F1B1B8" w14:textId="77777777" w:rsidR="00975F9E" w:rsidRPr="00975F9E" w:rsidRDefault="00975F9E" w:rsidP="00975F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mum or dad</w:t>
            </w:r>
          </w:p>
          <w:p w14:paraId="5D3BABE5" w14:textId="77777777" w:rsidR="00975F9E" w:rsidRPr="00975F9E" w:rsidRDefault="00975F9E" w:rsidP="00975F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brother or sister</w:t>
            </w:r>
          </w:p>
          <w:p w14:paraId="553E580B" w14:textId="77777777" w:rsidR="00975F9E" w:rsidRPr="00975F9E" w:rsidRDefault="00975F9E" w:rsidP="00975F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support worker.</w:t>
            </w:r>
          </w:p>
          <w:p w14:paraId="35B44F8C" w14:textId="53C46E65" w:rsidR="00F002A4" w:rsidRPr="006B2BCE" w:rsidRDefault="00975F9E" w:rsidP="00975F9E">
            <w:pPr>
              <w:pStyle w:val="ListParagraph0"/>
              <w:numPr>
                <w:ilvl w:val="0"/>
                <w:numId w:val="11"/>
              </w:numPr>
              <w:spacing w:after="0" w:line="360" w:lineRule="auto"/>
              <w:rPr>
                <w:rFonts w:ascii="Arial" w:hAnsi="Arial"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 them to help you make a complaint.</w:t>
            </w:r>
          </w:p>
        </w:tc>
      </w:tr>
      <w:tr w:rsidR="00491C67" w:rsidRPr="00491C67" w14:paraId="3116253F" w14:textId="77777777" w:rsidTr="001645FC">
        <w:trPr>
          <w:trHeight w:val="3188"/>
          <w:jc w:val="center"/>
        </w:trPr>
        <w:tc>
          <w:tcPr>
            <w:tcW w:w="1971" w:type="pct"/>
            <w:shd w:val="clear" w:color="auto" w:fill="auto"/>
            <w:tcMar>
              <w:top w:w="168" w:type="dxa"/>
              <w:left w:w="338" w:type="dxa"/>
              <w:bottom w:w="108" w:type="dxa"/>
              <w:right w:w="115" w:type="dxa"/>
            </w:tcMar>
            <w:vAlign w:val="center"/>
          </w:tcPr>
          <w:p w14:paraId="4A01E347" w14:textId="3AFBA496" w:rsidR="00F002A4" w:rsidRPr="00491C67" w:rsidRDefault="00975F9E" w:rsidP="00556349">
            <w:pPr>
              <w:spacing w:after="0" w:line="360" w:lineRule="auto"/>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62E5D4D9" wp14:editId="490EAD17">
                  <wp:extent cx="1362075" cy="1362075"/>
                  <wp:effectExtent l="0" t="0" r="0" b="0"/>
                  <wp:docPr id="281" name="image31.png" descr="Judge male with solid fill"/>
                  <wp:cNvGraphicFramePr/>
                  <a:graphic xmlns:a="http://schemas.openxmlformats.org/drawingml/2006/main">
                    <a:graphicData uri="http://schemas.openxmlformats.org/drawingml/2006/picture">
                      <pic:pic xmlns:pic="http://schemas.openxmlformats.org/drawingml/2006/picture">
                        <pic:nvPicPr>
                          <pic:cNvPr id="281" name="image31.png" descr="Judge male with solid fill"/>
                          <pic:cNvPicPr/>
                        </pic:nvPicPr>
                        <pic:blipFill>
                          <a:blip r:embed="rId16">
                            <a:duotone>
                              <a:prstClr val="black"/>
                              <a:schemeClr val="accent5">
                                <a:tint val="45000"/>
                                <a:satMod val="400000"/>
                              </a:schemeClr>
                            </a:duotone>
                          </a:blip>
                          <a:srcRect/>
                          <a:stretch>
                            <a:fillRect/>
                          </a:stretch>
                        </pic:blipFill>
                        <pic:spPr>
                          <a:xfrm>
                            <a:off x="0" y="0"/>
                            <a:ext cx="1362075" cy="1362075"/>
                          </a:xfrm>
                          <a:prstGeom prst="rect">
                            <a:avLst/>
                          </a:prstGeom>
                          <a:ln/>
                        </pic:spPr>
                      </pic:pic>
                    </a:graphicData>
                  </a:graphic>
                </wp:inline>
              </w:drawing>
            </w:r>
            <w:r>
              <w:rPr>
                <w:noProof/>
              </w:rPr>
              <w:t xml:space="preserve"> </w:t>
            </w:r>
          </w:p>
        </w:tc>
        <w:tc>
          <w:tcPr>
            <w:tcW w:w="3029" w:type="pct"/>
            <w:shd w:val="clear" w:color="auto" w:fill="auto"/>
            <w:tcMar>
              <w:top w:w="168" w:type="dxa"/>
              <w:left w:w="338" w:type="dxa"/>
              <w:bottom w:w="108" w:type="dxa"/>
              <w:right w:w="115" w:type="dxa"/>
            </w:tcMar>
            <w:vAlign w:val="center"/>
          </w:tcPr>
          <w:p w14:paraId="349E1EF3" w14:textId="60257B26" w:rsidR="002032BF" w:rsidRPr="006B2BCE" w:rsidRDefault="00975F9E" w:rsidP="00F002A4">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you can get help from a professional, independent advocate to make a complaint or provide feedback to us.</w:t>
            </w:r>
          </w:p>
        </w:tc>
      </w:tr>
      <w:tr w:rsidR="00491C67" w:rsidRPr="00491C67" w14:paraId="0CC33A40" w14:textId="77777777" w:rsidTr="001645FC">
        <w:trPr>
          <w:jc w:val="center"/>
        </w:trPr>
        <w:tc>
          <w:tcPr>
            <w:tcW w:w="1971" w:type="pct"/>
            <w:shd w:val="clear" w:color="auto" w:fill="auto"/>
            <w:tcMar>
              <w:top w:w="168" w:type="dxa"/>
              <w:left w:w="338" w:type="dxa"/>
              <w:bottom w:w="108" w:type="dxa"/>
              <w:right w:w="115" w:type="dxa"/>
            </w:tcMar>
            <w:vAlign w:val="center"/>
          </w:tcPr>
          <w:p w14:paraId="322C5A99" w14:textId="28635164" w:rsidR="0015677F" w:rsidRPr="00491C67" w:rsidRDefault="00975F9E">
            <w:pPr>
              <w:jc w:val="center"/>
              <w:rPr>
                <w:rFonts w:ascii="Arial" w:hAnsi="Arial" w:cs="Arial"/>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B545095" wp14:editId="3CA409F8">
                  <wp:extent cx="914400" cy="914400"/>
                  <wp:effectExtent l="0" t="0" r="0" b="0"/>
                  <wp:docPr id="1637873475" name="Picture 1637873475" descr="User with solid fill"/>
                  <wp:cNvGraphicFramePr/>
                  <a:graphic xmlns:a="http://schemas.openxmlformats.org/drawingml/2006/main">
                    <a:graphicData uri="http://schemas.openxmlformats.org/drawingml/2006/picture">
                      <pic:pic xmlns:pic="http://schemas.openxmlformats.org/drawingml/2006/picture">
                        <pic:nvPicPr>
                          <pic:cNvPr id="282" name="image22.png" descr="User with solid fill"/>
                          <pic:cNvPicPr/>
                        </pic:nvPicPr>
                        <pic:blipFill>
                          <a:blip r:embed="rId17">
                            <a:duotone>
                              <a:prstClr val="black"/>
                              <a:schemeClr val="accent5">
                                <a:tint val="45000"/>
                                <a:satMod val="400000"/>
                              </a:schemeClr>
                            </a:duotone>
                          </a:blip>
                          <a:srcRect/>
                          <a:stretch>
                            <a:fillRect/>
                          </a:stretch>
                        </pic:blipFill>
                        <pic:spPr>
                          <a:xfrm>
                            <a:off x="0" y="0"/>
                            <a:ext cx="914400" cy="914400"/>
                          </a:xfrm>
                          <a:prstGeom prst="rect">
                            <a:avLst/>
                          </a:prstGeom>
                          <a:ln/>
                        </pic:spPr>
                      </pic:pic>
                    </a:graphicData>
                  </a:graphic>
                </wp:inline>
              </w:drawing>
            </w:r>
            <w:r>
              <w:rPr>
                <w:noProof/>
              </w:rPr>
              <w:drawing>
                <wp:inline distT="0" distB="0" distL="0" distR="0" wp14:anchorId="05361F48" wp14:editId="085AB83E">
                  <wp:extent cx="809625" cy="676275"/>
                  <wp:effectExtent l="0" t="0" r="0" b="0"/>
                  <wp:docPr id="1126360675" name="Picture 1126360675" descr="Chat bubble with solid fill"/>
                  <wp:cNvGraphicFramePr/>
                  <a:graphic xmlns:a="http://schemas.openxmlformats.org/drawingml/2006/main">
                    <a:graphicData uri="http://schemas.openxmlformats.org/drawingml/2006/picture">
                      <pic:pic xmlns:pic="http://schemas.openxmlformats.org/drawingml/2006/picture">
                        <pic:nvPicPr>
                          <pic:cNvPr id="283" name="image9.png" descr="Chat bubble with solid fill"/>
                          <pic:cNvPicPr/>
                        </pic:nvPicPr>
                        <pic:blipFill>
                          <a:blip r:embed="rId18">
                            <a:duotone>
                              <a:prstClr val="black"/>
                              <a:schemeClr val="accent5">
                                <a:tint val="45000"/>
                                <a:satMod val="400000"/>
                              </a:schemeClr>
                            </a:duotone>
                          </a:blip>
                          <a:srcRect/>
                          <a:stretch>
                            <a:fillRect/>
                          </a:stretch>
                        </pic:blipFill>
                        <pic:spPr>
                          <a:xfrm>
                            <a:off x="0" y="0"/>
                            <a:ext cx="809625" cy="676275"/>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243F3029" w14:textId="77777777" w:rsidR="00975F9E" w:rsidRPr="00975F9E" w:rsidRDefault="00975F9E" w:rsidP="00975F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can help you find an advocate if you want. </w:t>
            </w:r>
          </w:p>
          <w:p w14:paraId="27275FF9" w14:textId="77777777" w:rsidR="00975F9E" w:rsidRPr="00975F9E" w:rsidRDefault="00975F9E" w:rsidP="00975F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9C645D" w14:textId="349EA334" w:rsidR="004F5AB0" w:rsidRPr="00491C67" w:rsidRDefault="00975F9E" w:rsidP="00975F9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Ask </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your </w:t>
            </w: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Coordinator, Able Disability Representative or Samantha Kang on 0418148531</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75F9E">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help you.</w:t>
            </w:r>
          </w:p>
        </w:tc>
      </w:tr>
      <w:tr w:rsidR="00491C67" w:rsidRPr="00491C67" w14:paraId="2E96200C" w14:textId="77777777" w:rsidTr="001645FC">
        <w:trPr>
          <w:jc w:val="center"/>
        </w:trPr>
        <w:tc>
          <w:tcPr>
            <w:tcW w:w="1971" w:type="pct"/>
            <w:shd w:val="clear" w:color="auto" w:fill="auto"/>
            <w:tcMar>
              <w:top w:w="168" w:type="dxa"/>
              <w:left w:w="338" w:type="dxa"/>
              <w:bottom w:w="108" w:type="dxa"/>
              <w:right w:w="115" w:type="dxa"/>
            </w:tcMar>
            <w:vAlign w:val="center"/>
          </w:tcPr>
          <w:p w14:paraId="0DEFBD28" w14:textId="03C1C12E" w:rsidR="004F5AB0" w:rsidRPr="00491C67" w:rsidRDefault="005C79C7" w:rsidP="005C79C7">
            <w:pPr>
              <w:jc w:val="center"/>
              <w:rPr>
                <w:rFonts w:ascii="Arial" w:hAnsi="Arial" w:cs="Arial"/>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3B1CA168" wp14:editId="7F506C17">
                  <wp:extent cx="914400" cy="914400"/>
                  <wp:effectExtent l="0" t="0" r="0" b="0"/>
                  <wp:docPr id="645077287" name="Picture 645077287"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descr="Help with solid fill"/>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29" w:type="pct"/>
            <w:shd w:val="clear" w:color="auto" w:fill="auto"/>
            <w:tcMar>
              <w:top w:w="168" w:type="dxa"/>
              <w:left w:w="338" w:type="dxa"/>
              <w:bottom w:w="108" w:type="dxa"/>
              <w:right w:w="115" w:type="dxa"/>
            </w:tcMar>
            <w:vAlign w:val="center"/>
          </w:tcPr>
          <w:p w14:paraId="474B4B57" w14:textId="26A4E2D2" w:rsidR="00D5023F" w:rsidRPr="005C79C7" w:rsidRDefault="005C79C7" w:rsidP="005C79C7">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do you make a complaint or provide feedback to us?</w:t>
            </w:r>
          </w:p>
        </w:tc>
      </w:tr>
      <w:tr w:rsidR="00491C67" w:rsidRPr="00491C67" w14:paraId="17807E8A" w14:textId="77777777" w:rsidTr="001645FC">
        <w:trPr>
          <w:jc w:val="center"/>
        </w:trPr>
        <w:tc>
          <w:tcPr>
            <w:tcW w:w="1971" w:type="pct"/>
            <w:shd w:val="clear" w:color="auto" w:fill="auto"/>
            <w:tcMar>
              <w:top w:w="168" w:type="dxa"/>
              <w:left w:w="338" w:type="dxa"/>
              <w:bottom w:w="108" w:type="dxa"/>
              <w:right w:w="115" w:type="dxa"/>
            </w:tcMar>
            <w:vAlign w:val="center"/>
          </w:tcPr>
          <w:p w14:paraId="6DD2D411" w14:textId="56DAC044" w:rsidR="00896A02" w:rsidRPr="00491C67" w:rsidRDefault="005C79C7" w:rsidP="005C79C7">
            <w:pPr>
              <w:jc w:val="center"/>
              <w:rPr>
                <w:rFonts w:ascii="Arial" w:hAnsi="Arial" w:cs="Arial"/>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210EE632" wp14:editId="22EFCF58">
                  <wp:extent cx="1676400" cy="1676400"/>
                  <wp:effectExtent l="0" t="0" r="0" b="0"/>
                  <wp:docPr id="285" name="image24.png" descr="Chat with solid fill"/>
                  <wp:cNvGraphicFramePr/>
                  <a:graphic xmlns:a="http://schemas.openxmlformats.org/drawingml/2006/main">
                    <a:graphicData uri="http://schemas.openxmlformats.org/drawingml/2006/picture">
                      <pic:pic xmlns:pic="http://schemas.openxmlformats.org/drawingml/2006/picture">
                        <pic:nvPicPr>
                          <pic:cNvPr id="285" name="image24.png" descr="Chat with solid fill"/>
                          <pic:cNvPicPr/>
                        </pic:nvPicPr>
                        <pic:blipFill>
                          <a:blip r:embed="rId19">
                            <a:duotone>
                              <a:prstClr val="black"/>
                              <a:schemeClr val="accent5">
                                <a:tint val="45000"/>
                                <a:satMod val="400000"/>
                              </a:schemeClr>
                            </a:duotone>
                          </a:blip>
                          <a:srcRect/>
                          <a:stretch>
                            <a:fillRect/>
                          </a:stretch>
                        </pic:blipFill>
                        <pic:spPr>
                          <a:xfrm>
                            <a:off x="0" y="0"/>
                            <a:ext cx="1676400" cy="167640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11FEEA52" w14:textId="77777777" w:rsidR="005C79C7" w:rsidRPr="005C79C7" w:rsidRDefault="005C79C7" w:rsidP="005C79C7">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 talk to:</w:t>
            </w:r>
          </w:p>
          <w:p w14:paraId="7B700F85" w14:textId="77777777" w:rsidR="005C79C7" w:rsidRPr="005C79C7" w:rsidRDefault="005C79C7" w:rsidP="005C79C7">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your support worker</w:t>
            </w:r>
          </w:p>
          <w:p w14:paraId="15106950" w14:textId="27DABF60" w:rsidR="005C79C7" w:rsidRPr="005C79C7" w:rsidRDefault="005C79C7" w:rsidP="005C79C7">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Disability Representative</w:t>
            </w:r>
          </w:p>
          <w:p w14:paraId="7F3E639D" w14:textId="6C22ED83" w:rsidR="0086017D" w:rsidRPr="00491C67" w:rsidRDefault="005C79C7" w:rsidP="005C79C7">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Able Disability </w:t>
            </w:r>
            <w:r w:rsidR="007D3BD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and Complaints Manager</w:t>
            </w:r>
          </w:p>
        </w:tc>
      </w:tr>
      <w:tr w:rsidR="00491C67" w:rsidRPr="00491C67" w14:paraId="25848743" w14:textId="77777777" w:rsidTr="001645FC">
        <w:trPr>
          <w:trHeight w:val="2619"/>
          <w:jc w:val="center"/>
        </w:trPr>
        <w:tc>
          <w:tcPr>
            <w:tcW w:w="1971" w:type="pct"/>
            <w:shd w:val="clear" w:color="auto" w:fill="auto"/>
            <w:tcMar>
              <w:top w:w="168" w:type="dxa"/>
              <w:left w:w="338" w:type="dxa"/>
              <w:bottom w:w="108" w:type="dxa"/>
              <w:right w:w="115" w:type="dxa"/>
            </w:tcMar>
            <w:vAlign w:val="center"/>
          </w:tcPr>
          <w:p w14:paraId="65C4BAA7" w14:textId="77CB7278" w:rsidR="0086017D" w:rsidRPr="00491C67" w:rsidRDefault="005C79C7" w:rsidP="005C79C7">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3A497DCB" wp14:editId="103215BE">
                  <wp:extent cx="800100" cy="800100"/>
                  <wp:effectExtent l="0" t="0" r="0" b="0"/>
                  <wp:docPr id="286" name="image32.png" descr="Email with solid fill"/>
                  <wp:cNvGraphicFramePr/>
                  <a:graphic xmlns:a="http://schemas.openxmlformats.org/drawingml/2006/main">
                    <a:graphicData uri="http://schemas.openxmlformats.org/drawingml/2006/picture">
                      <pic:pic xmlns:pic="http://schemas.openxmlformats.org/drawingml/2006/picture">
                        <pic:nvPicPr>
                          <pic:cNvPr id="286" name="image32.png" descr="Email with solid fill"/>
                          <pic:cNvPicPr/>
                        </pic:nvPicPr>
                        <pic:blipFill>
                          <a:blip r:embed="rId20">
                            <a:duotone>
                              <a:prstClr val="black"/>
                              <a:schemeClr val="accent5">
                                <a:tint val="45000"/>
                                <a:satMod val="400000"/>
                              </a:schemeClr>
                            </a:duotone>
                          </a:blip>
                          <a:srcRect/>
                          <a:stretch>
                            <a:fillRect/>
                          </a:stretch>
                        </pic:blipFill>
                        <pic:spPr>
                          <a:xfrm>
                            <a:off x="0" y="0"/>
                            <a:ext cx="800100" cy="800100"/>
                          </a:xfrm>
                          <a:prstGeom prst="rect">
                            <a:avLst/>
                          </a:prstGeom>
                          <a:ln/>
                        </pic:spPr>
                      </pic:pic>
                    </a:graphicData>
                  </a:graphic>
                </wp:inline>
              </w:drawing>
            </w:r>
            <w:r>
              <w:rPr>
                <w:noProof/>
              </w:rPr>
              <w:drawing>
                <wp:inline distT="0" distB="0" distL="0" distR="0" wp14:anchorId="52F36CB0" wp14:editId="6C78CC4C">
                  <wp:extent cx="923925" cy="923925"/>
                  <wp:effectExtent l="0" t="0" r="0" b="0"/>
                  <wp:docPr id="287" name="image14.png" descr="Speaker phone with solid fill"/>
                  <wp:cNvGraphicFramePr/>
                  <a:graphic xmlns:a="http://schemas.openxmlformats.org/drawingml/2006/main">
                    <a:graphicData uri="http://schemas.openxmlformats.org/drawingml/2006/picture">
                      <pic:pic xmlns:pic="http://schemas.openxmlformats.org/drawingml/2006/picture">
                        <pic:nvPicPr>
                          <pic:cNvPr id="287" name="image14.png" descr="Speaker phone with solid fill"/>
                          <pic:cNvPicPr/>
                        </pic:nvPicPr>
                        <pic:blipFill>
                          <a:blip r:embed="rId21">
                            <a:duotone>
                              <a:prstClr val="black"/>
                              <a:schemeClr val="accent5">
                                <a:tint val="45000"/>
                                <a:satMod val="400000"/>
                              </a:schemeClr>
                            </a:duotone>
                          </a:blip>
                          <a:srcRect/>
                          <a:stretch>
                            <a:fillRect/>
                          </a:stretch>
                        </pic:blipFill>
                        <pic:spPr>
                          <a:xfrm>
                            <a:off x="0" y="0"/>
                            <a:ext cx="923925" cy="923925"/>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3C9BB6E5" w14:textId="0A490764" w:rsidR="005C79C7" w:rsidRPr="005C79C7" w:rsidRDefault="005C79C7" w:rsidP="005C79C7">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 call</w:t>
            </w:r>
            <w:r w:rsidR="007D3BD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7D3BD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mail</w:t>
            </w: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Disability Services Director</w:t>
            </w:r>
            <w:r w:rsidR="007D3BD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Complaints Manager</w:t>
            </w: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CC43660" w14:textId="7C9BF666" w:rsidR="005C79C7" w:rsidRPr="005C79C7" w:rsidRDefault="005C79C7" w:rsidP="005C79C7">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Call: </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0418 148 531</w:t>
            </w:r>
          </w:p>
          <w:p w14:paraId="24709755" w14:textId="109CDF61" w:rsidR="0086017D" w:rsidRDefault="005C79C7" w:rsidP="005C79C7">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22" w:history="1">
              <w:r w:rsidR="007D3BD7" w:rsidRPr="003C0105">
                <w:rPr>
                  <w:rStyle w:val="Hyperlink"/>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skang@ableds.com.au</w:t>
              </w:r>
            </w:hyperlink>
          </w:p>
          <w:p w14:paraId="076E1767" w14:textId="3FAA4F24" w:rsidR="007D3BD7" w:rsidRPr="005C79C7" w:rsidRDefault="007D3BD7" w:rsidP="005C79C7">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 GPO Box 241 WELLAND SA 5007</w:t>
            </w:r>
          </w:p>
        </w:tc>
      </w:tr>
      <w:tr w:rsidR="00491C67" w:rsidRPr="00491C67" w14:paraId="2AFD1881" w14:textId="77777777" w:rsidTr="001645FC">
        <w:trPr>
          <w:jc w:val="center"/>
        </w:trPr>
        <w:tc>
          <w:tcPr>
            <w:tcW w:w="1971" w:type="pct"/>
            <w:shd w:val="clear" w:color="auto" w:fill="auto"/>
            <w:tcMar>
              <w:top w:w="168" w:type="dxa"/>
              <w:left w:w="338" w:type="dxa"/>
              <w:bottom w:w="108" w:type="dxa"/>
              <w:right w:w="115" w:type="dxa"/>
            </w:tcMar>
            <w:vAlign w:val="center"/>
          </w:tcPr>
          <w:p w14:paraId="7DF5F318" w14:textId="67D83028" w:rsidR="00C11955" w:rsidRPr="00491C67" w:rsidRDefault="005C79C7" w:rsidP="005C79C7">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6BBC5E52" wp14:editId="2EF2AD06">
                  <wp:extent cx="1466850" cy="1466850"/>
                  <wp:effectExtent l="0" t="0" r="0" b="0"/>
                  <wp:docPr id="96" name="image20.png" descr="Document with solid fill"/>
                  <wp:cNvGraphicFramePr/>
                  <a:graphic xmlns:a="http://schemas.openxmlformats.org/drawingml/2006/main">
                    <a:graphicData uri="http://schemas.openxmlformats.org/drawingml/2006/picture">
                      <pic:pic xmlns:pic="http://schemas.openxmlformats.org/drawingml/2006/picture">
                        <pic:nvPicPr>
                          <pic:cNvPr id="96" name="image20.png" descr="Document with solid fill"/>
                          <pic:cNvPicPr/>
                        </pic:nvPicPr>
                        <pic:blipFill>
                          <a:blip r:embed="rId23">
                            <a:duotone>
                              <a:prstClr val="black"/>
                              <a:schemeClr val="accent5">
                                <a:tint val="45000"/>
                                <a:satMod val="400000"/>
                              </a:schemeClr>
                            </a:duotone>
                          </a:blip>
                          <a:srcRect/>
                          <a:stretch>
                            <a:fillRect/>
                          </a:stretch>
                        </pic:blipFill>
                        <pic:spPr>
                          <a:xfrm>
                            <a:off x="0" y="0"/>
                            <a:ext cx="1466850" cy="146685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3A4C90A0" w14:textId="77777777" w:rsidR="00F33A0A" w:rsidRDefault="00F33A0A" w:rsidP="005C79C7">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3A4BA0" w14:textId="77777777" w:rsidR="005B52FD" w:rsidRDefault="005C79C7" w:rsidP="005C79C7">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can fill out the </w:t>
            </w:r>
          </w:p>
          <w:p w14:paraId="0C261EC3" w14:textId="3AAEB1DE" w:rsidR="005C79C7" w:rsidRDefault="009E1E30" w:rsidP="005C79C7">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4" w:history="1">
              <w:r w:rsidR="005C79C7" w:rsidRPr="007B4208">
                <w:rPr>
                  <w:rStyle w:val="Hyperlink"/>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Complaints and Feedback Form</w:t>
              </w:r>
            </w:hyperlink>
          </w:p>
          <w:p w14:paraId="0FE80AA2" w14:textId="77777777" w:rsidR="0086017D" w:rsidRDefault="005C79C7" w:rsidP="005C79C7">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00F33A0A">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Able Disability representative or </w:t>
            </w:r>
            <w:r w:rsidRPr="005C79C7">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worker for a copy of the form.</w:t>
            </w:r>
          </w:p>
          <w:p w14:paraId="5F7BC9E4" w14:textId="178D9E13" w:rsidR="00F33A0A" w:rsidRPr="006B2BCE" w:rsidRDefault="00F33A0A" w:rsidP="005C79C7">
            <w:pPr>
              <w:spacing w:after="0" w:line="360" w:lineRule="auto"/>
              <w:rPr>
                <w:rFonts w:ascii="Arial" w:hAnsi="Arial"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91C67" w:rsidRPr="00491C67" w14:paraId="72935CDA" w14:textId="77777777" w:rsidTr="001645FC">
        <w:trPr>
          <w:jc w:val="center"/>
        </w:trPr>
        <w:tc>
          <w:tcPr>
            <w:tcW w:w="1971" w:type="pct"/>
            <w:shd w:val="clear" w:color="auto" w:fill="auto"/>
            <w:tcMar>
              <w:top w:w="168" w:type="dxa"/>
              <w:left w:w="338" w:type="dxa"/>
              <w:bottom w:w="108" w:type="dxa"/>
              <w:right w:w="115" w:type="dxa"/>
            </w:tcMar>
            <w:vAlign w:val="center"/>
          </w:tcPr>
          <w:p w14:paraId="04DCDCEF" w14:textId="648EAF02" w:rsidR="00C04299" w:rsidRPr="00491C67" w:rsidRDefault="00F33A0A" w:rsidP="00F33A0A">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50DCD6B6" wp14:editId="4325EF0A">
                  <wp:extent cx="1709420" cy="1099820"/>
                  <wp:effectExtent l="0" t="0" r="5080" b="5080"/>
                  <wp:docPr id="99" name="image5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99" name="image51.png" descr="A picture containing text&#10;&#10;Description automatically generated"/>
                          <pic:cNvPicPr/>
                        </pic:nvPicPr>
                        <pic:blipFill>
                          <a:blip r:embed="rId25"/>
                          <a:srcRect l="11684" t="7452" b="17000"/>
                          <a:stretch>
                            <a:fillRect/>
                          </a:stretch>
                        </pic:blipFill>
                        <pic:spPr>
                          <a:xfrm>
                            <a:off x="0" y="0"/>
                            <a:ext cx="1709420" cy="109982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24E37DF0" w14:textId="77777777" w:rsidR="00F33A0A" w:rsidRPr="00F33A0A" w:rsidRDefault="00F33A0A" w:rsidP="00F33A0A">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0A">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 make a complaint at any time directly to the NDIS Commission:</w:t>
            </w:r>
          </w:p>
          <w:p w14:paraId="466334C8" w14:textId="77777777" w:rsidR="00F33A0A" w:rsidRPr="00F33A0A" w:rsidRDefault="00F33A0A" w:rsidP="00F33A0A">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0A">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Call: 1800 03 55 44 </w:t>
            </w:r>
          </w:p>
          <w:p w14:paraId="30D4E649" w14:textId="2EF5F8D3" w:rsidR="004F5AB0" w:rsidRPr="00F33A0A" w:rsidRDefault="00F33A0A" w:rsidP="007E45EE">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0A">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go to their website: www.ndiscommission.gov.au</w:t>
            </w:r>
          </w:p>
        </w:tc>
      </w:tr>
      <w:tr w:rsidR="00491C67" w:rsidRPr="00491C67" w14:paraId="50F7735A" w14:textId="77777777" w:rsidTr="001645FC">
        <w:trPr>
          <w:jc w:val="center"/>
        </w:trPr>
        <w:tc>
          <w:tcPr>
            <w:tcW w:w="1971" w:type="pct"/>
            <w:shd w:val="clear" w:color="auto" w:fill="auto"/>
            <w:tcMar>
              <w:top w:w="168" w:type="dxa"/>
              <w:left w:w="338" w:type="dxa"/>
              <w:bottom w:w="108" w:type="dxa"/>
              <w:right w:w="115" w:type="dxa"/>
            </w:tcMar>
            <w:vAlign w:val="center"/>
          </w:tcPr>
          <w:p w14:paraId="052AFF25" w14:textId="7B895408" w:rsidR="007E45EE" w:rsidRPr="00491C67" w:rsidRDefault="00F33A0A" w:rsidP="00F33A0A">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E69A4F9" wp14:editId="33FF13EA">
                  <wp:extent cx="1485900" cy="1485900"/>
                  <wp:effectExtent l="0" t="0" r="0" b="0"/>
                  <wp:docPr id="100" name="image10.png" descr="Questions with solid fill"/>
                  <wp:cNvGraphicFramePr/>
                  <a:graphic xmlns:a="http://schemas.openxmlformats.org/drawingml/2006/main">
                    <a:graphicData uri="http://schemas.openxmlformats.org/drawingml/2006/picture">
                      <pic:pic xmlns:pic="http://schemas.openxmlformats.org/drawingml/2006/picture">
                        <pic:nvPicPr>
                          <pic:cNvPr id="100" name="image10.png" descr="Questions with solid fill"/>
                          <pic:cNvPicPr/>
                        </pic:nvPicPr>
                        <pic:blipFill>
                          <a:blip r:embed="rId26">
                            <a:duotone>
                              <a:prstClr val="black"/>
                              <a:schemeClr val="accent5">
                                <a:tint val="45000"/>
                                <a:satMod val="400000"/>
                              </a:schemeClr>
                            </a:duotone>
                          </a:blip>
                          <a:srcRect/>
                          <a:stretch>
                            <a:fillRect/>
                          </a:stretch>
                        </pic:blipFill>
                        <pic:spPr>
                          <a:xfrm>
                            <a:off x="0" y="0"/>
                            <a:ext cx="1485900" cy="148590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2CD1D0DC" w14:textId="77777777" w:rsidR="00F33A0A" w:rsidRPr="00F33A0A" w:rsidRDefault="00F33A0A" w:rsidP="00F33A0A">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0A">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can make a complaint and remain anonymous. </w:t>
            </w:r>
          </w:p>
          <w:p w14:paraId="678769EC" w14:textId="0846500B" w:rsidR="007E45EE" w:rsidRPr="006B2BCE" w:rsidRDefault="00F33A0A" w:rsidP="00F33A0A">
            <w:pPr>
              <w:pStyle w:val="ListParagraph0"/>
              <w:numPr>
                <w:ilvl w:val="0"/>
                <w:numId w:val="12"/>
              </w:num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0A">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Anonymous means we will not know who you are.</w:t>
            </w:r>
          </w:p>
        </w:tc>
      </w:tr>
      <w:tr w:rsidR="00491C67" w:rsidRPr="00491C67" w14:paraId="476783B8" w14:textId="77777777" w:rsidTr="001645FC">
        <w:trPr>
          <w:jc w:val="center"/>
        </w:trPr>
        <w:tc>
          <w:tcPr>
            <w:tcW w:w="1971" w:type="pct"/>
            <w:shd w:val="clear" w:color="auto" w:fill="auto"/>
            <w:tcMar>
              <w:top w:w="168" w:type="dxa"/>
              <w:left w:w="338" w:type="dxa"/>
              <w:bottom w:w="108" w:type="dxa"/>
              <w:right w:w="115" w:type="dxa"/>
            </w:tcMar>
            <w:vAlign w:val="center"/>
          </w:tcPr>
          <w:p w14:paraId="6FF73AFF" w14:textId="5E008CA9" w:rsidR="00C04299" w:rsidRPr="00491C67" w:rsidRDefault="00F33A0A" w:rsidP="009D2F57">
            <w:pP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4FD6E17" wp14:editId="418CDF0C">
                  <wp:extent cx="1126541" cy="1155802"/>
                  <wp:effectExtent l="0" t="0" r="0" b="0"/>
                  <wp:docPr id="102" name="image37.png" descr="Clipboard Checked with solid fill"/>
                  <wp:cNvGraphicFramePr/>
                  <a:graphic xmlns:a="http://schemas.openxmlformats.org/drawingml/2006/main">
                    <a:graphicData uri="http://schemas.openxmlformats.org/drawingml/2006/picture">
                      <pic:pic xmlns:pic="http://schemas.openxmlformats.org/drawingml/2006/picture">
                        <pic:nvPicPr>
                          <pic:cNvPr id="102" name="image37.png" descr="Clipboard Checked with solid fill"/>
                          <pic:cNvPicPr/>
                        </pic:nvPicPr>
                        <pic:blipFill>
                          <a:blip r:embed="rId27">
                            <a:duotone>
                              <a:prstClr val="black"/>
                              <a:schemeClr val="accent5">
                                <a:tint val="45000"/>
                                <a:satMod val="400000"/>
                              </a:schemeClr>
                            </a:duotone>
                          </a:blip>
                          <a:srcRect/>
                          <a:stretch>
                            <a:fillRect/>
                          </a:stretch>
                        </pic:blipFill>
                        <pic:spPr>
                          <a:xfrm>
                            <a:off x="0" y="0"/>
                            <a:ext cx="1127990" cy="1157288"/>
                          </a:xfrm>
                          <a:prstGeom prst="rect">
                            <a:avLst/>
                          </a:prstGeom>
                          <a:ln/>
                        </pic:spPr>
                      </pic:pic>
                    </a:graphicData>
                  </a:graphic>
                </wp:inline>
              </w:drawing>
            </w:r>
            <w:r>
              <w:rPr>
                <w:noProof/>
              </w:rPr>
              <w:t xml:space="preserve"> </w:t>
            </w:r>
            <w:r>
              <w:rPr>
                <w:noProof/>
              </w:rPr>
              <w:drawing>
                <wp:inline distT="0" distB="0" distL="0" distR="0" wp14:anchorId="08E63D72" wp14:editId="5455AE71">
                  <wp:extent cx="1060704" cy="1060704"/>
                  <wp:effectExtent l="0" t="0" r="0" b="6350"/>
                  <wp:docPr id="103" name="image40.png" descr="Open envelope with solid fill"/>
                  <wp:cNvGraphicFramePr/>
                  <a:graphic xmlns:a="http://schemas.openxmlformats.org/drawingml/2006/main">
                    <a:graphicData uri="http://schemas.openxmlformats.org/drawingml/2006/picture">
                      <pic:pic xmlns:pic="http://schemas.openxmlformats.org/drawingml/2006/picture">
                        <pic:nvPicPr>
                          <pic:cNvPr id="103" name="image40.png" descr="Open envelope with solid fill"/>
                          <pic:cNvPicPr/>
                        </pic:nvPicPr>
                        <pic:blipFill>
                          <a:blip r:embed="rId28">
                            <a:duotone>
                              <a:prstClr val="black"/>
                              <a:schemeClr val="accent5">
                                <a:tint val="45000"/>
                                <a:satMod val="400000"/>
                              </a:schemeClr>
                            </a:duotone>
                          </a:blip>
                          <a:srcRect/>
                          <a:stretch>
                            <a:fillRect/>
                          </a:stretch>
                        </pic:blipFill>
                        <pic:spPr>
                          <a:xfrm>
                            <a:off x="0" y="0"/>
                            <a:ext cx="1061601" cy="1061601"/>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382ADDDA" w14:textId="77777777" w:rsidR="005B52FD" w:rsidRDefault="00F33A0A" w:rsidP="00F33A0A">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0A">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be anonymous, use the </w:t>
            </w:r>
          </w:p>
          <w:p w14:paraId="5C6B54DB" w14:textId="0D1200B1" w:rsidR="005B52FD" w:rsidRDefault="009E1E30" w:rsidP="00F33A0A">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9" w:history="1">
              <w:r w:rsidR="00F33A0A" w:rsidRPr="007B4208">
                <w:rPr>
                  <w:rStyle w:val="Hyperlink"/>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Anonymous Complaint and Feedback Form</w:t>
              </w:r>
            </w:hyperlink>
            <w:r w:rsidR="00F33A0A" w:rsidRPr="00F33A0A">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69F55E" w14:textId="5F8DC27E" w:rsidR="00F33A0A" w:rsidRPr="00F33A0A" w:rsidRDefault="00F33A0A" w:rsidP="00F33A0A">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0A">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provided at your intake meeting:</w:t>
            </w:r>
          </w:p>
          <w:p w14:paraId="57F6CD19" w14:textId="77777777" w:rsidR="00F33A0A" w:rsidRPr="00F33A0A" w:rsidRDefault="00F33A0A" w:rsidP="00F33A0A">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0A">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33A0A">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Complete the form (your advocate can do this for you). </w:t>
            </w:r>
          </w:p>
          <w:p w14:paraId="7A9F2BFD" w14:textId="32272086" w:rsidR="0086017D" w:rsidRPr="006B2BCE" w:rsidRDefault="00F33A0A" w:rsidP="00F33A0A">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0A">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33A0A">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Mail it back to us using the stamped, self-addressed envelope provided.</w:t>
            </w:r>
          </w:p>
        </w:tc>
      </w:tr>
      <w:tr w:rsidR="00491C67" w:rsidRPr="00491C67" w14:paraId="6CC16BAD" w14:textId="77777777" w:rsidTr="001645FC">
        <w:trPr>
          <w:jc w:val="center"/>
        </w:trPr>
        <w:tc>
          <w:tcPr>
            <w:tcW w:w="1971" w:type="pct"/>
            <w:shd w:val="clear" w:color="auto" w:fill="auto"/>
            <w:tcMar>
              <w:top w:w="168" w:type="dxa"/>
              <w:left w:w="338" w:type="dxa"/>
              <w:bottom w:w="108" w:type="dxa"/>
              <w:right w:w="115" w:type="dxa"/>
            </w:tcMar>
            <w:vAlign w:val="center"/>
          </w:tcPr>
          <w:p w14:paraId="0AE09388" w14:textId="192F38FF" w:rsidR="00042B5C" w:rsidRPr="00491C67" w:rsidRDefault="005D127B" w:rsidP="005D127B">
            <w:pPr>
              <w:jc w:val="center"/>
              <w:rPr>
                <w:rFonts w:cs="Arial"/>
                <w:bCs/>
                <w:noProof/>
                <w:color w:val="000000" w:themeColor="text1"/>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43AA4A81" wp14:editId="1CEF48D8">
                  <wp:extent cx="1466850" cy="1466850"/>
                  <wp:effectExtent l="0" t="0" r="0" b="0"/>
                  <wp:docPr id="104" name="image11.png" descr="Help with solid fill"/>
                  <wp:cNvGraphicFramePr/>
                  <a:graphic xmlns:a="http://schemas.openxmlformats.org/drawingml/2006/main">
                    <a:graphicData uri="http://schemas.openxmlformats.org/drawingml/2006/picture">
                      <pic:pic xmlns:pic="http://schemas.openxmlformats.org/drawingml/2006/picture">
                        <pic:nvPicPr>
                          <pic:cNvPr id="104" name="image11.png" descr="Help with solid fill"/>
                          <pic:cNvPicPr/>
                        </pic:nvPicPr>
                        <pic:blipFill>
                          <a:blip r:embed="rId11">
                            <a:duotone>
                              <a:prstClr val="black"/>
                              <a:schemeClr val="accent5">
                                <a:tint val="45000"/>
                                <a:satMod val="400000"/>
                              </a:schemeClr>
                            </a:duotone>
                          </a:blip>
                          <a:srcRect/>
                          <a:stretch>
                            <a:fillRect/>
                          </a:stretch>
                        </pic:blipFill>
                        <pic:spPr>
                          <a:xfrm>
                            <a:off x="0" y="0"/>
                            <a:ext cx="1466850" cy="146685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48652ECE" w14:textId="76015682" w:rsidR="00D5023F" w:rsidRPr="006B2BCE" w:rsidRDefault="005D127B" w:rsidP="00D75731">
            <w:pPr>
              <w:spacing w:after="0" w:line="360" w:lineRule="auto"/>
              <w:rPr>
                <w:rFonts w:ascii="Arial" w:hAnsi="Arial"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Remember, if you complain anonymously, we cannot provide you with a response, as we will not know who you are.</w:t>
            </w:r>
          </w:p>
        </w:tc>
      </w:tr>
      <w:tr w:rsidR="00491C67" w:rsidRPr="00491C67" w14:paraId="1A6DF6EE" w14:textId="77777777" w:rsidTr="001645FC">
        <w:trPr>
          <w:jc w:val="center"/>
        </w:trPr>
        <w:tc>
          <w:tcPr>
            <w:tcW w:w="1971" w:type="pct"/>
            <w:shd w:val="clear" w:color="auto" w:fill="auto"/>
            <w:tcMar>
              <w:top w:w="168" w:type="dxa"/>
              <w:left w:w="338" w:type="dxa"/>
              <w:bottom w:w="108" w:type="dxa"/>
              <w:right w:w="115" w:type="dxa"/>
            </w:tcMar>
            <w:vAlign w:val="center"/>
          </w:tcPr>
          <w:p w14:paraId="79D830C2" w14:textId="46714F8E" w:rsidR="007E45EE" w:rsidRPr="00491C67" w:rsidRDefault="005D127B" w:rsidP="005D127B">
            <w:pPr>
              <w:jc w:val="center"/>
              <w:rPr>
                <w:rFonts w:cs="Arial"/>
                <w:bCs/>
                <w:noProof/>
                <w:color w:val="000000" w:themeColor="text1"/>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FADAF21" wp14:editId="0405CCCA">
                  <wp:extent cx="1590675" cy="1590675"/>
                  <wp:effectExtent l="0" t="0" r="0" b="0"/>
                  <wp:docPr id="105" name="image7.png" descr="Inbox Check with solid fill"/>
                  <wp:cNvGraphicFramePr/>
                  <a:graphic xmlns:a="http://schemas.openxmlformats.org/drawingml/2006/main">
                    <a:graphicData uri="http://schemas.openxmlformats.org/drawingml/2006/picture">
                      <pic:pic xmlns:pic="http://schemas.openxmlformats.org/drawingml/2006/picture">
                        <pic:nvPicPr>
                          <pic:cNvPr id="105" name="image7.png" descr="Inbox Check with solid fill"/>
                          <pic:cNvPicPr/>
                        </pic:nvPicPr>
                        <pic:blipFill>
                          <a:blip r:embed="rId30">
                            <a:duotone>
                              <a:prstClr val="black"/>
                              <a:schemeClr val="accent5">
                                <a:tint val="45000"/>
                                <a:satMod val="400000"/>
                              </a:schemeClr>
                            </a:duotone>
                          </a:blip>
                          <a:srcRect/>
                          <a:stretch>
                            <a:fillRect/>
                          </a:stretch>
                        </pic:blipFill>
                        <pic:spPr>
                          <a:xfrm>
                            <a:off x="0" y="0"/>
                            <a:ext cx="1590675" cy="1590675"/>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6C2274EA" w14:textId="77777777" w:rsidR="005D127B" w:rsidRPr="005D127B"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take all complaints and feedback we receive seriously.</w:t>
            </w:r>
          </w:p>
          <w:p w14:paraId="00EC2A93" w14:textId="77777777" w:rsidR="005D127B" w:rsidRPr="005D127B"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EC75BF" w14:textId="7F2A0843" w:rsidR="0086017D" w:rsidRPr="00491C67"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 help us to make our service and supports better for you!</w:t>
            </w:r>
          </w:p>
        </w:tc>
      </w:tr>
      <w:tr w:rsidR="00491C67" w:rsidRPr="00491C67" w14:paraId="2F15AB31" w14:textId="77777777" w:rsidTr="001645FC">
        <w:trPr>
          <w:jc w:val="center"/>
        </w:trPr>
        <w:tc>
          <w:tcPr>
            <w:tcW w:w="1971" w:type="pct"/>
            <w:shd w:val="clear" w:color="auto" w:fill="auto"/>
            <w:tcMar>
              <w:top w:w="168" w:type="dxa"/>
              <w:left w:w="338" w:type="dxa"/>
              <w:bottom w:w="108" w:type="dxa"/>
              <w:right w:w="115" w:type="dxa"/>
            </w:tcMar>
            <w:vAlign w:val="center"/>
          </w:tcPr>
          <w:p w14:paraId="60662A3E" w14:textId="098516D7" w:rsidR="00C04299" w:rsidRPr="00491C67" w:rsidRDefault="005D127B" w:rsidP="009D2F57">
            <w:pPr>
              <w:rPr>
                <w:rFonts w:ascii="Arial" w:hAnsi="Arial" w:cs="Arial"/>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40C822C" wp14:editId="3FE90A41">
                  <wp:extent cx="1100455" cy="1100455"/>
                  <wp:effectExtent l="0" t="0" r="0" b="0"/>
                  <wp:docPr id="106" name="image15.png" descr="Clipboard with solid fill"/>
                  <wp:cNvGraphicFramePr/>
                  <a:graphic xmlns:a="http://schemas.openxmlformats.org/drawingml/2006/main">
                    <a:graphicData uri="http://schemas.openxmlformats.org/drawingml/2006/picture">
                      <pic:pic xmlns:pic="http://schemas.openxmlformats.org/drawingml/2006/picture">
                        <pic:nvPicPr>
                          <pic:cNvPr id="106" name="image15.png" descr="Clipboard with solid fill"/>
                          <pic:cNvPicPr/>
                        </pic:nvPicPr>
                        <pic:blipFill>
                          <a:blip r:embed="rId31">
                            <a:duotone>
                              <a:prstClr val="black"/>
                              <a:schemeClr val="accent5">
                                <a:tint val="45000"/>
                                <a:satMod val="400000"/>
                              </a:schemeClr>
                            </a:duotone>
                          </a:blip>
                          <a:srcRect/>
                          <a:stretch>
                            <a:fillRect/>
                          </a:stretch>
                        </pic:blipFill>
                        <pic:spPr>
                          <a:xfrm>
                            <a:off x="0" y="0"/>
                            <a:ext cx="1100455" cy="1100455"/>
                          </a:xfrm>
                          <a:prstGeom prst="rect">
                            <a:avLst/>
                          </a:prstGeom>
                          <a:ln/>
                        </pic:spPr>
                      </pic:pic>
                    </a:graphicData>
                  </a:graphic>
                </wp:inline>
              </w:drawing>
            </w:r>
            <w:r>
              <w:rPr>
                <w:noProof/>
              </w:rPr>
              <w:t xml:space="preserve"> </w:t>
            </w:r>
            <w:r>
              <w:rPr>
                <w:noProof/>
              </w:rPr>
              <w:drawing>
                <wp:inline distT="0" distB="0" distL="0" distR="0" wp14:anchorId="410D59EF" wp14:editId="6A3B40CB">
                  <wp:extent cx="958292" cy="1046074"/>
                  <wp:effectExtent l="0" t="0" r="0" b="0"/>
                  <wp:docPr id="697235744" name="Picture 697235744" descr="Help with solid fill"/>
                  <wp:cNvGraphicFramePr/>
                  <a:graphic xmlns:a="http://schemas.openxmlformats.org/drawingml/2006/main">
                    <a:graphicData uri="http://schemas.openxmlformats.org/drawingml/2006/picture">
                      <pic:pic xmlns:pic="http://schemas.openxmlformats.org/drawingml/2006/picture">
                        <pic:nvPicPr>
                          <pic:cNvPr id="104" name="image11.png" descr="Help with solid fill"/>
                          <pic:cNvPicPr/>
                        </pic:nvPicPr>
                        <pic:blipFill>
                          <a:blip r:embed="rId11">
                            <a:duotone>
                              <a:prstClr val="black"/>
                              <a:schemeClr val="accent5">
                                <a:tint val="45000"/>
                                <a:satMod val="400000"/>
                              </a:schemeClr>
                            </a:duotone>
                          </a:blip>
                          <a:srcRect/>
                          <a:stretch>
                            <a:fillRect/>
                          </a:stretch>
                        </pic:blipFill>
                        <pic:spPr>
                          <a:xfrm>
                            <a:off x="0" y="0"/>
                            <a:ext cx="960105" cy="1048053"/>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4A6F68D6" w14:textId="51ADBB76" w:rsidR="00FF3883" w:rsidRPr="00491C67" w:rsidRDefault="005D127B" w:rsidP="005F04A6">
            <w:pPr>
              <w:spacing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do we manage your complaint or feedback?</w:t>
            </w:r>
          </w:p>
        </w:tc>
      </w:tr>
      <w:tr w:rsidR="00491C67" w:rsidRPr="00491C67" w14:paraId="27572CBE" w14:textId="77777777" w:rsidTr="001645FC">
        <w:trPr>
          <w:jc w:val="center"/>
        </w:trPr>
        <w:tc>
          <w:tcPr>
            <w:tcW w:w="1971" w:type="pct"/>
            <w:shd w:val="clear" w:color="auto" w:fill="auto"/>
            <w:tcMar>
              <w:top w:w="168" w:type="dxa"/>
              <w:left w:w="338" w:type="dxa"/>
              <w:bottom w:w="108" w:type="dxa"/>
              <w:right w:w="115" w:type="dxa"/>
            </w:tcMar>
            <w:vAlign w:val="center"/>
          </w:tcPr>
          <w:p w14:paraId="4CF14C02" w14:textId="1656CDF1" w:rsidR="00C603F4" w:rsidRPr="00491C67" w:rsidRDefault="005D127B">
            <w:pPr>
              <w:jc w:val="center"/>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1B2741A3" wp14:editId="1C5A6CD0">
                  <wp:extent cx="1586230" cy="1586230"/>
                  <wp:effectExtent l="0" t="0" r="0" b="0"/>
                  <wp:docPr id="107" name="image8.png" descr="Boardroom with solid fill"/>
                  <wp:cNvGraphicFramePr/>
                  <a:graphic xmlns:a="http://schemas.openxmlformats.org/drawingml/2006/main">
                    <a:graphicData uri="http://schemas.openxmlformats.org/drawingml/2006/picture">
                      <pic:pic xmlns:pic="http://schemas.openxmlformats.org/drawingml/2006/picture">
                        <pic:nvPicPr>
                          <pic:cNvPr id="107" name="image8.png" descr="Boardroom with solid fill"/>
                          <pic:cNvPicPr/>
                        </pic:nvPicPr>
                        <pic:blipFill>
                          <a:blip r:embed="rId13">
                            <a:duotone>
                              <a:prstClr val="black"/>
                              <a:schemeClr val="accent5">
                                <a:tint val="45000"/>
                                <a:satMod val="400000"/>
                              </a:schemeClr>
                            </a:duotone>
                          </a:blip>
                          <a:srcRect/>
                          <a:stretch>
                            <a:fillRect/>
                          </a:stretch>
                        </pic:blipFill>
                        <pic:spPr>
                          <a:xfrm>
                            <a:off x="0" y="0"/>
                            <a:ext cx="1586230" cy="158623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2B71BC52" w14:textId="77777777" w:rsidR="005D127B" w:rsidRPr="005D127B"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Complaint Manager will:</w:t>
            </w:r>
          </w:p>
          <w:p w14:paraId="4552727A" w14:textId="77777777" w:rsidR="005D127B" w:rsidRPr="005D127B"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talk with you about your problem </w:t>
            </w:r>
          </w:p>
          <w:p w14:paraId="06FE8040" w14:textId="77777777" w:rsidR="005D127B" w:rsidRPr="005D127B"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write everything you say down</w:t>
            </w:r>
          </w:p>
          <w:p w14:paraId="0D741752" w14:textId="77777777" w:rsidR="00FF3883"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plan to fix your problem.</w:t>
            </w:r>
          </w:p>
          <w:p w14:paraId="5FFDD166" w14:textId="6C8AC720" w:rsidR="005D127B" w:rsidRPr="006B2BCE" w:rsidRDefault="005D127B" w:rsidP="005D127B">
            <w:pPr>
              <w:spacing w:after="0" w:line="360" w:lineRule="auto"/>
              <w:rPr>
                <w:rFonts w:ascii="Arial" w:hAnsi="Arial" w:cs="Arial"/>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D127B" w:rsidRPr="00491C67" w14:paraId="459B3442" w14:textId="77777777" w:rsidTr="001645FC">
        <w:trPr>
          <w:jc w:val="center"/>
        </w:trPr>
        <w:tc>
          <w:tcPr>
            <w:tcW w:w="1971" w:type="pct"/>
            <w:shd w:val="clear" w:color="auto" w:fill="auto"/>
            <w:tcMar>
              <w:top w:w="168" w:type="dxa"/>
              <w:left w:w="338" w:type="dxa"/>
              <w:bottom w:w="108" w:type="dxa"/>
              <w:right w:w="115" w:type="dxa"/>
            </w:tcMar>
            <w:vAlign w:val="center"/>
          </w:tcPr>
          <w:p w14:paraId="33C2FF30" w14:textId="088E9F83" w:rsidR="005D127B" w:rsidRDefault="005D127B">
            <w:pPr>
              <w:jc w:val="center"/>
              <w:rPr>
                <w:noProof/>
              </w:rPr>
            </w:pPr>
            <w:r>
              <w:rPr>
                <w:noProof/>
              </w:rPr>
              <w:lastRenderedPageBreak/>
              <w:drawing>
                <wp:inline distT="0" distB="0" distL="0" distR="0" wp14:anchorId="5B5EC8E9" wp14:editId="386C9392">
                  <wp:extent cx="1238250" cy="1238250"/>
                  <wp:effectExtent l="0" t="0" r="0" b="0"/>
                  <wp:docPr id="108" name="image3.png" descr="Comment Like with solid fill"/>
                  <wp:cNvGraphicFramePr/>
                  <a:graphic xmlns:a="http://schemas.openxmlformats.org/drawingml/2006/main">
                    <a:graphicData uri="http://schemas.openxmlformats.org/drawingml/2006/picture">
                      <pic:pic xmlns:pic="http://schemas.openxmlformats.org/drawingml/2006/picture">
                        <pic:nvPicPr>
                          <pic:cNvPr id="108" name="image3.png" descr="Comment Like with solid fill"/>
                          <pic:cNvPicPr/>
                        </pic:nvPicPr>
                        <pic:blipFill>
                          <a:blip r:embed="rId32">
                            <a:duotone>
                              <a:prstClr val="black"/>
                              <a:schemeClr val="accent5">
                                <a:tint val="45000"/>
                                <a:satMod val="400000"/>
                              </a:schemeClr>
                            </a:duotone>
                          </a:blip>
                          <a:srcRect/>
                          <a:stretch>
                            <a:fillRect/>
                          </a:stretch>
                        </pic:blipFill>
                        <pic:spPr>
                          <a:xfrm>
                            <a:off x="0" y="0"/>
                            <a:ext cx="1238250" cy="1238250"/>
                          </a:xfrm>
                          <a:prstGeom prst="rect">
                            <a:avLst/>
                          </a:prstGeom>
                          <a:ln/>
                        </pic:spPr>
                      </pic:pic>
                    </a:graphicData>
                  </a:graphic>
                </wp:inline>
              </w:drawing>
            </w:r>
            <w:r>
              <w:rPr>
                <w:noProof/>
              </w:rPr>
              <w:t xml:space="preserve"> </w:t>
            </w:r>
            <w:r>
              <w:rPr>
                <w:noProof/>
              </w:rPr>
              <w:drawing>
                <wp:inline distT="0" distB="0" distL="0" distR="0" wp14:anchorId="5768CC42" wp14:editId="38662207">
                  <wp:extent cx="1043787" cy="1053389"/>
                  <wp:effectExtent l="0" t="0" r="0" b="0"/>
                  <wp:docPr id="237" name="image97.png" descr="Address Book with solid fill"/>
                  <wp:cNvGraphicFramePr/>
                  <a:graphic xmlns:a="http://schemas.openxmlformats.org/drawingml/2006/main">
                    <a:graphicData uri="http://schemas.openxmlformats.org/drawingml/2006/picture">
                      <pic:pic xmlns:pic="http://schemas.openxmlformats.org/drawingml/2006/picture">
                        <pic:nvPicPr>
                          <pic:cNvPr id="237" name="image97.png" descr="Address Book with solid fill"/>
                          <pic:cNvPicPr/>
                        </pic:nvPicPr>
                        <pic:blipFill>
                          <a:blip r:embed="rId33">
                            <a:duotone>
                              <a:prstClr val="black"/>
                              <a:schemeClr val="accent5">
                                <a:tint val="45000"/>
                                <a:satMod val="400000"/>
                              </a:schemeClr>
                            </a:duotone>
                          </a:blip>
                          <a:srcRect/>
                          <a:stretch>
                            <a:fillRect/>
                          </a:stretch>
                        </pic:blipFill>
                        <pic:spPr>
                          <a:xfrm>
                            <a:off x="0" y="0"/>
                            <a:ext cx="1047379" cy="1057014"/>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13026835" w14:textId="77777777" w:rsidR="005D127B" w:rsidRPr="005D127B"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Complaint Manager will:</w:t>
            </w:r>
          </w:p>
          <w:p w14:paraId="5E648741" w14:textId="77777777" w:rsidR="005D127B" w:rsidRPr="005D127B"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try to fix your problem</w:t>
            </w:r>
          </w:p>
          <w:p w14:paraId="5AC4A92E" w14:textId="51A5A5D3" w:rsidR="005D127B" w:rsidRPr="005D127B"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contact you regularly to tell you how the problem is being fixed.</w:t>
            </w:r>
          </w:p>
        </w:tc>
      </w:tr>
      <w:tr w:rsidR="005D127B" w:rsidRPr="00491C67" w14:paraId="1A3D107E" w14:textId="77777777" w:rsidTr="001645FC">
        <w:trPr>
          <w:jc w:val="center"/>
        </w:trPr>
        <w:tc>
          <w:tcPr>
            <w:tcW w:w="1971" w:type="pct"/>
            <w:shd w:val="clear" w:color="auto" w:fill="auto"/>
            <w:tcMar>
              <w:top w:w="168" w:type="dxa"/>
              <w:left w:w="338" w:type="dxa"/>
              <w:bottom w:w="108" w:type="dxa"/>
              <w:right w:w="115" w:type="dxa"/>
            </w:tcMar>
            <w:vAlign w:val="center"/>
          </w:tcPr>
          <w:p w14:paraId="0E64BDB6" w14:textId="3E78432A" w:rsidR="005D127B" w:rsidRDefault="005D127B">
            <w:pPr>
              <w:jc w:val="center"/>
              <w:rPr>
                <w:noProof/>
              </w:rPr>
            </w:pPr>
            <w:r>
              <w:rPr>
                <w:noProof/>
              </w:rPr>
              <w:drawing>
                <wp:inline distT="0" distB="0" distL="0" distR="0" wp14:anchorId="26B56E76" wp14:editId="15B7B689">
                  <wp:extent cx="1447800" cy="1355725"/>
                  <wp:effectExtent l="0" t="0" r="0" b="0"/>
                  <wp:docPr id="109" name="image25.png" descr="Police male with solid fill"/>
                  <wp:cNvGraphicFramePr/>
                  <a:graphic xmlns:a="http://schemas.openxmlformats.org/drawingml/2006/main">
                    <a:graphicData uri="http://schemas.openxmlformats.org/drawingml/2006/picture">
                      <pic:pic xmlns:pic="http://schemas.openxmlformats.org/drawingml/2006/picture">
                        <pic:nvPicPr>
                          <pic:cNvPr id="109" name="image25.png" descr="Police male with solid fill"/>
                          <pic:cNvPicPr/>
                        </pic:nvPicPr>
                        <pic:blipFill>
                          <a:blip r:embed="rId34">
                            <a:duotone>
                              <a:prstClr val="black"/>
                              <a:schemeClr val="accent5">
                                <a:tint val="45000"/>
                                <a:satMod val="400000"/>
                              </a:schemeClr>
                            </a:duotone>
                          </a:blip>
                          <a:srcRect/>
                          <a:stretch>
                            <a:fillRect/>
                          </a:stretch>
                        </pic:blipFill>
                        <pic:spPr>
                          <a:xfrm>
                            <a:off x="0" y="0"/>
                            <a:ext cx="1447800" cy="1355725"/>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49CEB686" w14:textId="322919CA" w:rsidR="005D127B" w:rsidRPr="005D127B"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keep you safe, if your complaint or feedback involves someone being put in danger of being hurt, we will tell the police and the NDIS.</w:t>
            </w:r>
          </w:p>
        </w:tc>
      </w:tr>
      <w:tr w:rsidR="005D127B" w:rsidRPr="00491C67" w14:paraId="41076C32" w14:textId="77777777" w:rsidTr="001645FC">
        <w:trPr>
          <w:jc w:val="center"/>
        </w:trPr>
        <w:tc>
          <w:tcPr>
            <w:tcW w:w="1971" w:type="pct"/>
            <w:shd w:val="clear" w:color="auto" w:fill="auto"/>
            <w:tcMar>
              <w:top w:w="168" w:type="dxa"/>
              <w:left w:w="338" w:type="dxa"/>
              <w:bottom w:w="108" w:type="dxa"/>
              <w:right w:w="115" w:type="dxa"/>
            </w:tcMar>
            <w:vAlign w:val="center"/>
          </w:tcPr>
          <w:p w14:paraId="2ACC49E0" w14:textId="1D56E9DC" w:rsidR="005D127B" w:rsidRDefault="005D127B">
            <w:pPr>
              <w:jc w:val="center"/>
              <w:rPr>
                <w:noProof/>
              </w:rPr>
            </w:pPr>
            <w:r>
              <w:rPr>
                <w:noProof/>
              </w:rPr>
              <w:drawing>
                <wp:inline distT="0" distB="0" distL="0" distR="0" wp14:anchorId="451D6600" wp14:editId="2A56660E">
                  <wp:extent cx="1335405" cy="1335405"/>
                  <wp:effectExtent l="0" t="0" r="0" b="0"/>
                  <wp:docPr id="496190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35405" cy="1335405"/>
                          </a:xfrm>
                          <a:prstGeom prst="rect">
                            <a:avLst/>
                          </a:prstGeom>
                          <a:noFill/>
                        </pic:spPr>
                      </pic:pic>
                    </a:graphicData>
                  </a:graphic>
                </wp:inline>
              </w:drawing>
            </w:r>
          </w:p>
        </w:tc>
        <w:tc>
          <w:tcPr>
            <w:tcW w:w="3029" w:type="pct"/>
            <w:shd w:val="clear" w:color="auto" w:fill="auto"/>
            <w:tcMar>
              <w:top w:w="168" w:type="dxa"/>
              <w:left w:w="338" w:type="dxa"/>
              <w:bottom w:w="108" w:type="dxa"/>
              <w:right w:w="115" w:type="dxa"/>
            </w:tcMar>
            <w:vAlign w:val="center"/>
          </w:tcPr>
          <w:p w14:paraId="7A3AE8F1" w14:textId="7D69C94D" w:rsidR="005D127B" w:rsidRPr="005D127B"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keep everything you tell us privately.</w:t>
            </w:r>
          </w:p>
        </w:tc>
      </w:tr>
      <w:tr w:rsidR="005D127B" w:rsidRPr="00491C67" w14:paraId="3914D365" w14:textId="77777777" w:rsidTr="001645FC">
        <w:trPr>
          <w:jc w:val="center"/>
        </w:trPr>
        <w:tc>
          <w:tcPr>
            <w:tcW w:w="1971" w:type="pct"/>
            <w:shd w:val="clear" w:color="auto" w:fill="auto"/>
            <w:tcMar>
              <w:top w:w="168" w:type="dxa"/>
              <w:left w:w="338" w:type="dxa"/>
              <w:bottom w:w="108" w:type="dxa"/>
              <w:right w:w="115" w:type="dxa"/>
            </w:tcMar>
            <w:vAlign w:val="center"/>
          </w:tcPr>
          <w:p w14:paraId="5DE50831" w14:textId="33500D20" w:rsidR="005D127B" w:rsidRDefault="005D127B">
            <w:pPr>
              <w:jc w:val="center"/>
              <w:rPr>
                <w:noProof/>
              </w:rPr>
            </w:pPr>
            <w:r>
              <w:rPr>
                <w:noProof/>
              </w:rPr>
              <w:drawing>
                <wp:inline distT="0" distB="0" distL="0" distR="0" wp14:anchorId="21145D44" wp14:editId="254ACEF9">
                  <wp:extent cx="1709420" cy="1099820"/>
                  <wp:effectExtent l="0" t="0" r="5080" b="5080"/>
                  <wp:docPr id="1949967767" name="Picture 194996776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99" name="image51.png" descr="A picture containing text&#10;&#10;Description automatically generated"/>
                          <pic:cNvPicPr/>
                        </pic:nvPicPr>
                        <pic:blipFill>
                          <a:blip r:embed="rId25"/>
                          <a:srcRect l="11684" t="7452" b="17000"/>
                          <a:stretch>
                            <a:fillRect/>
                          </a:stretch>
                        </pic:blipFill>
                        <pic:spPr>
                          <a:xfrm>
                            <a:off x="0" y="0"/>
                            <a:ext cx="1709420" cy="1099820"/>
                          </a:xfrm>
                          <a:prstGeom prst="rect">
                            <a:avLst/>
                          </a:prstGeom>
                          <a:ln/>
                        </pic:spPr>
                      </pic:pic>
                    </a:graphicData>
                  </a:graphic>
                </wp:inline>
              </w:drawing>
            </w:r>
          </w:p>
        </w:tc>
        <w:tc>
          <w:tcPr>
            <w:tcW w:w="3029" w:type="pct"/>
            <w:shd w:val="clear" w:color="auto" w:fill="auto"/>
            <w:tcMar>
              <w:top w:w="168" w:type="dxa"/>
              <w:left w:w="338" w:type="dxa"/>
              <w:bottom w:w="108" w:type="dxa"/>
              <w:right w:w="115" w:type="dxa"/>
            </w:tcMar>
            <w:vAlign w:val="center"/>
          </w:tcPr>
          <w:p w14:paraId="1778EEF4" w14:textId="77777777" w:rsidR="005D127B" w:rsidRPr="005D127B"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are unhappy with the way we handle your feedback or complaint, you can tell the NDIS Commission:</w:t>
            </w:r>
          </w:p>
          <w:p w14:paraId="1573CB0E" w14:textId="77777777" w:rsidR="005D127B" w:rsidRPr="005D127B"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Call: 1800 03 55 44 (free call from a landline)</w:t>
            </w:r>
          </w:p>
          <w:p w14:paraId="7B324872" w14:textId="4AE564D3" w:rsidR="005D127B" w:rsidRDefault="005D127B"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D127B">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Go to their website: </w:t>
            </w:r>
            <w:hyperlink r:id="rId36" w:history="1">
              <w:r w:rsidR="007B4208" w:rsidRPr="003C0105">
                <w:rPr>
                  <w:rStyle w:val="Hyperlink"/>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www.ndiscommission.gov.au</w:t>
              </w:r>
            </w:hyperlink>
          </w:p>
          <w:p w14:paraId="36781D9D" w14:textId="16418558" w:rsidR="007B4208" w:rsidRPr="005D127B" w:rsidRDefault="007B4208" w:rsidP="005D127B">
            <w:pPr>
              <w:spacing w:after="0" w:line="360" w:lineRule="auto"/>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7E7712CE" w14:textId="77777777" w:rsidR="008B4E56" w:rsidRPr="001B2E3B" w:rsidRDefault="008B4E56">
      <w:pPr>
        <w:spacing w:after="0" w:line="240" w:lineRule="auto"/>
        <w:jc w:val="both"/>
        <w:rPr>
          <w:rFonts w:ascii="Arial" w:hAnsi="Arial" w:cs="Arial"/>
          <w:b/>
          <w:bCs/>
          <w:color w:val="2CA401"/>
          <w:sz w:val="28"/>
          <w:szCs w:val="28"/>
        </w:rPr>
      </w:pPr>
    </w:p>
    <w:sectPr w:rsidR="008B4E56" w:rsidRPr="001B2E3B" w:rsidSect="006368EE">
      <w:headerReference w:type="default" r:id="rId37"/>
      <w:footerReference w:type="default" r:id="rId38"/>
      <w:headerReference w:type="first" r:id="rId39"/>
      <w:footerReference w:type="first" r:id="rId40"/>
      <w:endnotePr>
        <w:pos w:val="sectEnd"/>
      </w:endnotePr>
      <w:pgSz w:w="11908" w:h="16833"/>
      <w:pgMar w:top="720" w:right="720" w:bottom="720" w:left="72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07CE" w14:textId="77777777" w:rsidR="00C81719" w:rsidRDefault="00C81719">
      <w:pPr>
        <w:spacing w:after="0" w:line="240" w:lineRule="auto"/>
      </w:pPr>
      <w:r>
        <w:separator/>
      </w:r>
    </w:p>
  </w:endnote>
  <w:endnote w:type="continuationSeparator" w:id="0">
    <w:p w14:paraId="0F80E2B7" w14:textId="77777777" w:rsidR="00C81719" w:rsidRDefault="00C8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34BC" w14:textId="77777777" w:rsidR="001645FC" w:rsidRDefault="001645FC" w:rsidP="001645FC">
    <w:pPr>
      <w:pStyle w:val="Footer"/>
    </w:pPr>
  </w:p>
  <w:tbl>
    <w:tblPr>
      <w:tblStyle w:val="TableGrid"/>
      <w:tblW w:w="0" w:type="auto"/>
      <w:jc w:val="center"/>
      <w:tblLook w:val="04A0" w:firstRow="1" w:lastRow="0" w:firstColumn="1" w:lastColumn="0" w:noHBand="0" w:noVBand="1"/>
    </w:tblPr>
    <w:tblGrid>
      <w:gridCol w:w="2585"/>
      <w:gridCol w:w="6276"/>
      <w:gridCol w:w="1597"/>
    </w:tblGrid>
    <w:tr w:rsidR="00975F9E" w14:paraId="759DA875" w14:textId="77777777" w:rsidTr="00E228A1">
      <w:trPr>
        <w:trHeight w:val="239"/>
        <w:jc w:val="center"/>
      </w:trPr>
      <w:tc>
        <w:tcPr>
          <w:tcW w:w="3587" w:type="dxa"/>
          <w:tcBorders>
            <w:top w:val="single" w:sz="4" w:space="0" w:color="auto"/>
            <w:left w:val="single" w:sz="4" w:space="0" w:color="auto"/>
            <w:bottom w:val="single" w:sz="4" w:space="0" w:color="auto"/>
            <w:right w:val="single" w:sz="4" w:space="0" w:color="auto"/>
          </w:tcBorders>
          <w:hideMark/>
        </w:tcPr>
        <w:p w14:paraId="7D36EB08" w14:textId="5C2D1445" w:rsidR="001645FC" w:rsidRDefault="001645FC" w:rsidP="00E228A1">
          <w:pPr>
            <w:pStyle w:val="Footer"/>
          </w:pPr>
          <w:bookmarkStart w:id="0" w:name="_Hlk150366076"/>
          <w:r>
            <w:rPr>
              <w:sz w:val="18"/>
              <w:szCs w:val="18"/>
            </w:rPr>
            <w:t xml:space="preserve">Able Disability Services </w:t>
          </w:r>
          <w:r>
            <w:fldChar w:fldCharType="begin"/>
          </w:r>
          <w:r>
            <w:rPr>
              <w:sz w:val="18"/>
              <w:szCs w:val="18"/>
            </w:rPr>
            <w:instrText xml:space="preserve"> DATE  \@ "yyyy"  \* MERGEFORMAT </w:instrText>
          </w:r>
          <w:r>
            <w:fldChar w:fldCharType="separate"/>
          </w:r>
          <w:r w:rsidR="009E1E30">
            <w:rPr>
              <w:noProof/>
              <w:sz w:val="18"/>
              <w:szCs w:val="18"/>
            </w:rPr>
            <w:t>2023</w:t>
          </w:r>
          <w:r>
            <w:fldChar w:fldCharType="end"/>
          </w:r>
        </w:p>
      </w:tc>
      <w:sdt>
        <w:sdtPr>
          <w:rPr>
            <w:sz w:val="18"/>
            <w:szCs w:val="18"/>
          </w:rPr>
          <w:alias w:val="Title"/>
          <w:id w:val="-791738020"/>
          <w:placeholder>
            <w:docPart w:val="70C496293A0F4FF98BD0A02FD2EF08EE"/>
          </w:placeholder>
          <w:dataBinding w:prefixMappings="xmlns:ns0='http://purl.org/dc/elements/1.1/' xmlns:ns1='http://schemas.openxmlformats.org/package/2006/metadata/core-properties' " w:xpath="/ns1:coreProperties[1]/ns0:title[1]" w:storeItemID="{6C3C8BC8-F283-45AE-878A-BAB7291924A1}"/>
          <w:text/>
        </w:sdtPr>
        <w:sdtEndPr/>
        <w:sdtContent>
          <w:tc>
            <w:tcPr>
              <w:tcW w:w="9366" w:type="dxa"/>
              <w:tcBorders>
                <w:top w:val="single" w:sz="4" w:space="0" w:color="auto"/>
                <w:left w:val="single" w:sz="4" w:space="0" w:color="auto"/>
                <w:bottom w:val="single" w:sz="4" w:space="0" w:color="auto"/>
                <w:right w:val="single" w:sz="4" w:space="0" w:color="auto"/>
              </w:tcBorders>
              <w:vAlign w:val="center"/>
              <w:hideMark/>
            </w:tcPr>
            <w:p w14:paraId="3EE390D6" w14:textId="257178FC" w:rsidR="001645FC" w:rsidRDefault="001645FC" w:rsidP="00E228A1">
              <w:pPr>
                <w:pStyle w:val="Footer"/>
                <w:jc w:val="right"/>
                <w:rPr>
                  <w:sz w:val="18"/>
                  <w:szCs w:val="18"/>
                </w:rPr>
              </w:pPr>
              <w:r>
                <w:rPr>
                  <w:sz w:val="18"/>
                  <w:szCs w:val="18"/>
                </w:rPr>
                <w:t>Easy</w:t>
              </w:r>
              <w:r w:rsidR="00A70968">
                <w:rPr>
                  <w:sz w:val="18"/>
                  <w:szCs w:val="18"/>
                </w:rPr>
                <w:t xml:space="preserve"> </w:t>
              </w:r>
              <w:r>
                <w:rPr>
                  <w:sz w:val="18"/>
                  <w:szCs w:val="18"/>
                </w:rPr>
                <w:t xml:space="preserve">Read </w:t>
              </w:r>
              <w:r w:rsidR="00975F9E">
                <w:rPr>
                  <w:sz w:val="18"/>
                  <w:szCs w:val="18"/>
                </w:rPr>
                <w:t>–</w:t>
              </w:r>
              <w:r>
                <w:rPr>
                  <w:sz w:val="18"/>
                  <w:szCs w:val="18"/>
                </w:rPr>
                <w:t xml:space="preserve"> </w:t>
              </w:r>
              <w:r w:rsidR="00975F9E">
                <w:rPr>
                  <w:sz w:val="18"/>
                  <w:szCs w:val="18"/>
                </w:rPr>
                <w:t>Complaints</w:t>
              </w:r>
              <w:r w:rsidR="005D127B">
                <w:rPr>
                  <w:sz w:val="18"/>
                  <w:szCs w:val="18"/>
                </w:rPr>
                <w:t xml:space="preserve"> &amp; Feedback</w:t>
              </w:r>
            </w:p>
          </w:tc>
        </w:sdtContent>
      </w:sdt>
      <w:sdt>
        <w:sdtPr>
          <w:alias w:val="Label"/>
          <w:tag w:val="DLCPolicyLabelValue"/>
          <w:id w:val="394632799"/>
          <w:lock w:val="contentLocked"/>
          <w:placeholder>
            <w:docPart w:val="D4EAF778EAAD4698BA2309B157702DC8"/>
          </w:placeholder>
          <w:dataBinding w:prefixMappings="xmlns:ns0='http://schemas.microsoft.com/office/2006/metadata/properties' xmlns:ns1='http://www.w3.org/2001/XMLSchema-instance' xmlns:ns2='http://schemas.microsoft.com/office/infopath/2007/PartnerControls' xmlns:ns3='98972c16-1b7b-4da1-ad9d-f5b88d6b8597' " w:xpath="/ns0:properties[1]/documentManagement[1]/ns3:DLCPolicyLabelValue[1]" w:storeItemID="{173000C5-8397-4E38-AB03-4BB4AF4641F6}"/>
          <w:text w:multiLine="1"/>
        </w:sdtPr>
        <w:sdtEndPr/>
        <w:sdtContent>
          <w:tc>
            <w:tcPr>
              <w:tcW w:w="2248" w:type="dxa"/>
              <w:tcBorders>
                <w:top w:val="single" w:sz="4" w:space="0" w:color="auto"/>
                <w:left w:val="single" w:sz="4" w:space="0" w:color="auto"/>
                <w:bottom w:val="single" w:sz="4" w:space="0" w:color="auto"/>
                <w:right w:val="single" w:sz="4" w:space="0" w:color="auto"/>
              </w:tcBorders>
              <w:hideMark/>
            </w:tcPr>
            <w:p w14:paraId="3B383031" w14:textId="4767CAC4" w:rsidR="001645FC" w:rsidRDefault="009E1E30" w:rsidP="00E228A1">
              <w:pPr>
                <w:pStyle w:val="Footer"/>
                <w:jc w:val="right"/>
              </w:pPr>
              <w:r>
                <w:t>3.0</w:t>
              </w:r>
            </w:p>
          </w:tc>
        </w:sdtContent>
      </w:sdt>
    </w:tr>
  </w:tbl>
  <w:bookmarkEnd w:id="0"/>
  <w:p w14:paraId="28B37533" w14:textId="06DFE1A2" w:rsidR="008B4E56" w:rsidRPr="001645FC" w:rsidRDefault="001645FC" w:rsidP="001645FC">
    <w:pPr>
      <w:pStyle w:val="Footer"/>
      <w:jc w:val="right"/>
      <w:rPr>
        <w:rFonts w:ascii="Century Gothic" w:hAnsi="Century Gothic"/>
      </w:rPr>
    </w:pPr>
    <w:r>
      <w:rPr>
        <w:spacing w:val="60"/>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b/>
        <w:bCs/>
        <w:noProof/>
        <w:sz w:val="18"/>
        <w:szCs w:val="18"/>
      </w:rPr>
      <w:fldChar w:fldCharType="end"/>
    </w:r>
    <w:r>
      <w:rPr>
        <w:b/>
        <w:bCs/>
        <w:noProof/>
        <w:sz w:val="18"/>
        <w:szCs w:val="18"/>
      </w:rPr>
      <w:t xml:space="preserve">  of  </w:t>
    </w:r>
    <w:r>
      <w:rPr>
        <w:b/>
        <w:bCs/>
        <w:noProof/>
        <w:sz w:val="18"/>
        <w:szCs w:val="18"/>
      </w:rPr>
      <w:fldChar w:fldCharType="begin"/>
    </w:r>
    <w:r>
      <w:rPr>
        <w:b/>
        <w:bCs/>
        <w:noProof/>
        <w:sz w:val="18"/>
        <w:szCs w:val="18"/>
      </w:rPr>
      <w:instrText xml:space="preserve"> NUMPAGES  \* Arabic  \* MERGEFORMAT </w:instrText>
    </w:r>
    <w:r>
      <w:rPr>
        <w:b/>
        <w:bCs/>
        <w:noProof/>
        <w:sz w:val="18"/>
        <w:szCs w:val="18"/>
      </w:rPr>
      <w:fldChar w:fldCharType="separate"/>
    </w:r>
    <w:r>
      <w:rPr>
        <w:b/>
        <w:bCs/>
        <w:noProof/>
        <w:sz w:val="18"/>
        <w:szCs w:val="18"/>
      </w:rPr>
      <w:t>1</w:t>
    </w:r>
    <w:r>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246" w14:textId="77777777" w:rsidR="006368EE" w:rsidRDefault="006368EE" w:rsidP="006368EE">
    <w:pPr>
      <w:pStyle w:val="Footer"/>
    </w:pPr>
  </w:p>
  <w:tbl>
    <w:tblPr>
      <w:tblStyle w:val="TableGrid"/>
      <w:tblW w:w="0" w:type="auto"/>
      <w:jc w:val="center"/>
      <w:tblLook w:val="04A0" w:firstRow="1" w:lastRow="0" w:firstColumn="1" w:lastColumn="0" w:noHBand="0" w:noVBand="1"/>
    </w:tblPr>
    <w:tblGrid>
      <w:gridCol w:w="2585"/>
      <w:gridCol w:w="6276"/>
      <w:gridCol w:w="1597"/>
    </w:tblGrid>
    <w:tr w:rsidR="00975F9E" w14:paraId="50C096D5" w14:textId="77777777" w:rsidTr="00E228A1">
      <w:trPr>
        <w:trHeight w:val="239"/>
        <w:jc w:val="center"/>
      </w:trPr>
      <w:tc>
        <w:tcPr>
          <w:tcW w:w="3587" w:type="dxa"/>
          <w:tcBorders>
            <w:top w:val="single" w:sz="4" w:space="0" w:color="auto"/>
            <w:left w:val="single" w:sz="4" w:space="0" w:color="auto"/>
            <w:bottom w:val="single" w:sz="4" w:space="0" w:color="auto"/>
            <w:right w:val="single" w:sz="4" w:space="0" w:color="auto"/>
          </w:tcBorders>
          <w:hideMark/>
        </w:tcPr>
        <w:p w14:paraId="40138878" w14:textId="38B510B2" w:rsidR="006368EE" w:rsidRDefault="006368EE" w:rsidP="00E228A1">
          <w:pPr>
            <w:pStyle w:val="Footer"/>
          </w:pPr>
          <w:r>
            <w:rPr>
              <w:sz w:val="18"/>
              <w:szCs w:val="18"/>
            </w:rPr>
            <w:t xml:space="preserve">Able Disability Services </w:t>
          </w:r>
          <w:r>
            <w:fldChar w:fldCharType="begin"/>
          </w:r>
          <w:r>
            <w:rPr>
              <w:sz w:val="18"/>
              <w:szCs w:val="18"/>
            </w:rPr>
            <w:instrText xml:space="preserve"> DATE  \@ "yyyy"  \* MERGEFORMAT </w:instrText>
          </w:r>
          <w:r>
            <w:fldChar w:fldCharType="separate"/>
          </w:r>
          <w:r w:rsidR="009E1E30">
            <w:rPr>
              <w:noProof/>
              <w:sz w:val="18"/>
              <w:szCs w:val="18"/>
            </w:rPr>
            <w:t>2023</w:t>
          </w:r>
          <w:r>
            <w:fldChar w:fldCharType="end"/>
          </w:r>
        </w:p>
      </w:tc>
      <w:sdt>
        <w:sdtPr>
          <w:rPr>
            <w:sz w:val="18"/>
            <w:szCs w:val="18"/>
          </w:rPr>
          <w:alias w:val="Title"/>
          <w:id w:val="-604105875"/>
          <w:placeholder>
            <w:docPart w:val="51C399D10DB046B0ADCB11A38F7CD59C"/>
          </w:placeholder>
          <w:dataBinding w:prefixMappings="xmlns:ns0='http://purl.org/dc/elements/1.1/' xmlns:ns1='http://schemas.openxmlformats.org/package/2006/metadata/core-properties' " w:xpath="/ns1:coreProperties[1]/ns0:title[1]" w:storeItemID="{6C3C8BC8-F283-45AE-878A-BAB7291924A1}"/>
          <w:text/>
        </w:sdtPr>
        <w:sdtEndPr/>
        <w:sdtContent>
          <w:tc>
            <w:tcPr>
              <w:tcW w:w="9366" w:type="dxa"/>
              <w:tcBorders>
                <w:top w:val="single" w:sz="4" w:space="0" w:color="auto"/>
                <w:left w:val="single" w:sz="4" w:space="0" w:color="auto"/>
                <w:bottom w:val="single" w:sz="4" w:space="0" w:color="auto"/>
                <w:right w:val="single" w:sz="4" w:space="0" w:color="auto"/>
              </w:tcBorders>
              <w:vAlign w:val="center"/>
              <w:hideMark/>
            </w:tcPr>
            <w:p w14:paraId="4867308B" w14:textId="566BDA4A" w:rsidR="006368EE" w:rsidRDefault="005D127B" w:rsidP="00E228A1">
              <w:pPr>
                <w:pStyle w:val="Footer"/>
                <w:jc w:val="right"/>
                <w:rPr>
                  <w:sz w:val="18"/>
                  <w:szCs w:val="18"/>
                </w:rPr>
              </w:pPr>
              <w:r>
                <w:rPr>
                  <w:sz w:val="18"/>
                  <w:szCs w:val="18"/>
                </w:rPr>
                <w:t>Easy Read – Complaints &amp; Feedback</w:t>
              </w:r>
            </w:p>
          </w:tc>
        </w:sdtContent>
      </w:sdt>
      <w:sdt>
        <w:sdtPr>
          <w:alias w:val="Label"/>
          <w:tag w:val="DLCPolicyLabelValue"/>
          <w:id w:val="-1760903920"/>
          <w:lock w:val="contentLocked"/>
          <w:placeholder>
            <w:docPart w:val="456DD29D017F48DD956DF50E7884270A"/>
          </w:placeholder>
          <w:dataBinding w:prefixMappings="xmlns:ns0='http://schemas.microsoft.com/office/2006/metadata/properties' xmlns:ns1='http://www.w3.org/2001/XMLSchema-instance' xmlns:ns2='http://schemas.microsoft.com/office/infopath/2007/PartnerControls' xmlns:ns3='98972c16-1b7b-4da1-ad9d-f5b88d6b8597' " w:xpath="/ns0:properties[1]/documentManagement[1]/ns3:DLCPolicyLabelValue[1]" w:storeItemID="{173000C5-8397-4E38-AB03-4BB4AF4641F6}"/>
          <w:text w:multiLine="1"/>
        </w:sdtPr>
        <w:sdtEndPr/>
        <w:sdtContent>
          <w:tc>
            <w:tcPr>
              <w:tcW w:w="2248" w:type="dxa"/>
              <w:tcBorders>
                <w:top w:val="single" w:sz="4" w:space="0" w:color="auto"/>
                <w:left w:val="single" w:sz="4" w:space="0" w:color="auto"/>
                <w:bottom w:val="single" w:sz="4" w:space="0" w:color="auto"/>
                <w:right w:val="single" w:sz="4" w:space="0" w:color="auto"/>
              </w:tcBorders>
              <w:hideMark/>
            </w:tcPr>
            <w:p w14:paraId="39BE333E" w14:textId="26972E5B" w:rsidR="006368EE" w:rsidRDefault="009E1E30" w:rsidP="00E228A1">
              <w:pPr>
                <w:pStyle w:val="Footer"/>
                <w:jc w:val="right"/>
              </w:pPr>
              <w:r>
                <w:t>3.0</w:t>
              </w:r>
            </w:p>
          </w:tc>
        </w:sdtContent>
      </w:sdt>
    </w:tr>
  </w:tbl>
  <w:p w14:paraId="0F5BEF53" w14:textId="3F7B8CC8" w:rsidR="006368EE" w:rsidRPr="006368EE" w:rsidRDefault="006368EE" w:rsidP="006368EE">
    <w:pPr>
      <w:pStyle w:val="Footer"/>
      <w:jc w:val="right"/>
      <w:rPr>
        <w:rFonts w:ascii="Century Gothic" w:hAnsi="Century Gothic"/>
      </w:rPr>
    </w:pPr>
    <w:r>
      <w:rPr>
        <w:spacing w:val="60"/>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b/>
        <w:bCs/>
        <w:noProof/>
        <w:sz w:val="18"/>
        <w:szCs w:val="18"/>
      </w:rPr>
      <w:fldChar w:fldCharType="end"/>
    </w:r>
    <w:r>
      <w:rPr>
        <w:b/>
        <w:bCs/>
        <w:noProof/>
        <w:sz w:val="18"/>
        <w:szCs w:val="18"/>
      </w:rPr>
      <w:t xml:space="preserve">  of  </w:t>
    </w:r>
    <w:r>
      <w:rPr>
        <w:b/>
        <w:bCs/>
        <w:noProof/>
        <w:sz w:val="18"/>
        <w:szCs w:val="18"/>
      </w:rPr>
      <w:fldChar w:fldCharType="begin"/>
    </w:r>
    <w:r>
      <w:rPr>
        <w:b/>
        <w:bCs/>
        <w:noProof/>
        <w:sz w:val="18"/>
        <w:szCs w:val="18"/>
      </w:rPr>
      <w:instrText xml:space="preserve"> NUMPAGES  \* Arabic  \* MERGEFORMAT </w:instrText>
    </w:r>
    <w:r>
      <w:rPr>
        <w:b/>
        <w:bCs/>
        <w:noProof/>
        <w:sz w:val="18"/>
        <w:szCs w:val="18"/>
      </w:rPr>
      <w:fldChar w:fldCharType="separate"/>
    </w:r>
    <w:r>
      <w:rPr>
        <w:b/>
        <w:bCs/>
        <w:noProof/>
        <w:sz w:val="18"/>
        <w:szCs w:val="18"/>
      </w:rPr>
      <w:t>6</w:t>
    </w:r>
    <w:r>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E7E7" w14:textId="77777777" w:rsidR="00C81719" w:rsidRDefault="00C81719">
      <w:pPr>
        <w:spacing w:after="0" w:line="240" w:lineRule="auto"/>
      </w:pPr>
      <w:r>
        <w:separator/>
      </w:r>
    </w:p>
  </w:footnote>
  <w:footnote w:type="continuationSeparator" w:id="0">
    <w:p w14:paraId="2C35CBF9" w14:textId="77777777" w:rsidR="00C81719" w:rsidRDefault="00C81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19A1" w14:textId="4F8E83D4" w:rsidR="008B4E56" w:rsidRPr="00A97375" w:rsidRDefault="009E1E30">
    <w:pPr>
      <w:pBdr>
        <w:top w:val="none" w:sz="0" w:space="0" w:color="000000"/>
        <w:left w:val="none" w:sz="0" w:space="0" w:color="000000"/>
        <w:bottom w:val="none" w:sz="0" w:space="0" w:color="000000"/>
        <w:right w:val="none" w:sz="0" w:space="0" w:color="000000"/>
      </w:pBdr>
      <w:tabs>
        <w:tab w:val="center" w:pos="4512"/>
        <w:tab w:val="right" w:pos="9025"/>
      </w:tabs>
      <w:spacing w:after="0" w:line="240" w:lineRule="auto"/>
      <w:rPr>
        <w:rFonts w:ascii="Arial" w:hAnsi="Arial" w:cs="Arial"/>
        <w:color w:val="000000"/>
        <w:sz w:val="24"/>
        <w:szCs w:val="24"/>
      </w:rPr>
    </w:pPr>
    <w:sdt>
      <w:sdtPr>
        <w:rPr>
          <w:rFonts w:ascii="Arial" w:hAnsi="Arial" w:cs="Arial"/>
          <w:sz w:val="24"/>
          <w:szCs w:val="24"/>
        </w:rPr>
        <w:alias w:val="Title"/>
        <w:id w:val="-1447457794"/>
        <w:placeholder>
          <w:docPart w:val="F3F1FC5016874194AF909A6AFAA44250"/>
        </w:placeholder>
        <w:dataBinding w:prefixMappings="xmlns:ns0='http://purl.org/dc/elements/1.1/' xmlns:ns1='http://schemas.openxmlformats.org/package/2006/metadata/core-properties' " w:xpath="/ns1:coreProperties[1]/ns0:title[1]" w:storeItemID="{6C3C8BC8-F283-45AE-878A-BAB7291924A1}"/>
        <w:text/>
      </w:sdtPr>
      <w:sdtEndPr/>
      <w:sdtContent>
        <w:r w:rsidR="00A97375" w:rsidRPr="00A97375">
          <w:rPr>
            <w:rFonts w:ascii="Arial" w:hAnsi="Arial" w:cs="Arial"/>
            <w:sz w:val="24"/>
            <w:szCs w:val="24"/>
          </w:rPr>
          <w:t>Easy Read – Complaints &amp; Feedback</w:t>
        </w:r>
      </w:sdtContent>
    </w:sdt>
  </w:p>
  <w:p w14:paraId="65F50E34" w14:textId="77777777" w:rsidR="008B4E56" w:rsidRDefault="008B4E56">
    <w:pPr>
      <w:pBdr>
        <w:top w:val="none" w:sz="0" w:space="0" w:color="000000"/>
        <w:left w:val="none" w:sz="0" w:space="0" w:color="000000"/>
        <w:bottom w:val="none" w:sz="0" w:space="0" w:color="000000"/>
        <w:right w:val="none" w:sz="0" w:space="0" w:color="000000"/>
      </w:pBdr>
      <w:tabs>
        <w:tab w:val="center" w:pos="4512"/>
        <w:tab w:val="right" w:pos="902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E207" w14:textId="20A6B849" w:rsidR="00623D88" w:rsidRDefault="00623D88" w:rsidP="00623D88">
    <w:pPr>
      <w:pStyle w:val="Header"/>
      <w:tabs>
        <w:tab w:val="clear" w:pos="9025"/>
        <w:tab w:val="left" w:pos="7080"/>
      </w:tabs>
    </w:pPr>
    <w:r>
      <w:rPr>
        <w:noProof/>
      </w:rPr>
      <mc:AlternateContent>
        <mc:Choice Requires="wps">
          <w:drawing>
            <wp:anchor distT="45720" distB="45720" distL="114300" distR="114300" simplePos="0" relativeHeight="251660288" behindDoc="0" locked="0" layoutInCell="1" allowOverlap="1" wp14:anchorId="697E7470" wp14:editId="5E53E435">
              <wp:simplePos x="0" y="0"/>
              <wp:positionH relativeFrom="margin">
                <wp:align>right</wp:align>
              </wp:positionH>
              <wp:positionV relativeFrom="paragraph">
                <wp:posOffset>328600</wp:posOffset>
              </wp:positionV>
              <wp:extent cx="2219325" cy="733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33425"/>
                      </a:xfrm>
                      <a:prstGeom prst="rect">
                        <a:avLst/>
                      </a:prstGeom>
                      <a:solidFill>
                        <a:srgbClr val="FFFFFF"/>
                      </a:solidFill>
                      <a:ln w="9525">
                        <a:noFill/>
                        <a:miter lim="800000"/>
                        <a:headEnd/>
                        <a:tailEnd/>
                      </a:ln>
                    </wps:spPr>
                    <wps:txbx>
                      <w:txbxContent>
                        <w:p w14:paraId="48815F13" w14:textId="77777777" w:rsidR="00623D88" w:rsidRPr="00E401EC" w:rsidRDefault="00623D88" w:rsidP="00623D88">
                          <w:pPr>
                            <w:jc w:val="right"/>
                            <w:rPr>
                              <w:color w:val="808080" w:themeColor="background1" w:themeShade="80"/>
                            </w:rPr>
                          </w:pPr>
                          <w:r>
                            <w:rPr>
                              <w:color w:val="808080" w:themeColor="background1" w:themeShade="80"/>
                            </w:rPr>
                            <w:t>support</w:t>
                          </w:r>
                          <w:r w:rsidRPr="00E401EC">
                            <w:rPr>
                              <w:color w:val="808080" w:themeColor="background1" w:themeShade="80"/>
                            </w:rPr>
                            <w:t>@ableds.com.au</w:t>
                          </w:r>
                        </w:p>
                        <w:p w14:paraId="26293BF6" w14:textId="77777777" w:rsidR="00623D88" w:rsidRDefault="00623D88" w:rsidP="00623D88">
                          <w:pPr>
                            <w:jc w:val="right"/>
                          </w:pPr>
                          <w:r w:rsidRPr="00E401EC">
                            <w:rPr>
                              <w:color w:val="808080" w:themeColor="background1" w:themeShade="80"/>
                            </w:rPr>
                            <w:t>www.abledisabilityservices.com.au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E7470" id="_x0000_t202" coordsize="21600,21600" o:spt="202" path="m,l,21600r21600,l21600,xe">
              <v:stroke joinstyle="miter"/>
              <v:path gradientshapeok="t" o:connecttype="rect"/>
            </v:shapetype>
            <v:shape id="Text Box 2" o:spid="_x0000_s1026" type="#_x0000_t202" style="position:absolute;margin-left:123.55pt;margin-top:25.85pt;width:174.75pt;height:57.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" stroked="f">
              <v:textbox>
                <w:txbxContent>
                  <w:p w14:paraId="48815F13" w14:textId="77777777" w:rsidR="00623D88" w:rsidRPr="00E401EC" w:rsidRDefault="00623D88" w:rsidP="00623D88">
                    <w:pPr>
                      <w:jc w:val="right"/>
                      <w:rPr>
                        <w:color w:val="808080" w:themeColor="background1" w:themeShade="80"/>
                      </w:rPr>
                    </w:pPr>
                    <w:r>
                      <w:rPr>
                        <w:color w:val="808080" w:themeColor="background1" w:themeShade="80"/>
                      </w:rPr>
                      <w:t>support</w:t>
                    </w:r>
                    <w:r w:rsidRPr="00E401EC">
                      <w:rPr>
                        <w:color w:val="808080" w:themeColor="background1" w:themeShade="80"/>
                      </w:rPr>
                      <w:t>@ableds.com.au</w:t>
                    </w:r>
                  </w:p>
                  <w:p w14:paraId="26293BF6" w14:textId="77777777" w:rsidR="00623D88" w:rsidRDefault="00623D88" w:rsidP="00623D88">
                    <w:pPr>
                      <w:jc w:val="right"/>
                    </w:pPr>
                    <w:r w:rsidRPr="00E401EC">
                      <w:rPr>
                        <w:color w:val="808080" w:themeColor="background1" w:themeShade="80"/>
                      </w:rPr>
                      <w:t>www.abledisabilityservices.com.au</w:t>
                    </w:r>
                  </w:p>
                </w:txbxContent>
              </v:textbox>
              <w10:wrap type="square" anchorx="margin"/>
            </v:shape>
          </w:pict>
        </mc:Fallback>
      </mc:AlternateContent>
    </w:r>
    <w:r>
      <w:rPr>
        <w:rFonts w:eastAsia="Times New Roman" w:cstheme="minorHAnsi"/>
        <w:noProof/>
        <w:sz w:val="24"/>
        <w:szCs w:val="24"/>
      </w:rPr>
      <w:drawing>
        <wp:inline distT="0" distB="0" distL="0" distR="0" wp14:anchorId="1CF3F49F" wp14:editId="55FC489C">
          <wp:extent cx="3243276" cy="100965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1092" t="28875" r="5267" b="29528"/>
                  <a:stretch/>
                </pic:blipFill>
                <pic:spPr bwMode="auto">
                  <a:xfrm>
                    <a:off x="0" y="0"/>
                    <a:ext cx="3304231" cy="10286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5CA"/>
    <w:multiLevelType w:val="hybridMultilevel"/>
    <w:tmpl w:val="9418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F14"/>
    <w:multiLevelType w:val="hybridMultilevel"/>
    <w:tmpl w:val="677E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E766D"/>
    <w:multiLevelType w:val="hybridMultilevel"/>
    <w:tmpl w:val="8B4C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65FA6"/>
    <w:multiLevelType w:val="hybridMultilevel"/>
    <w:tmpl w:val="6494E9A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4" w15:restartNumberingAfterBreak="0">
    <w:nsid w:val="257F2DAC"/>
    <w:multiLevelType w:val="hybridMultilevel"/>
    <w:tmpl w:val="9184F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E63B7E"/>
    <w:multiLevelType w:val="hybridMultilevel"/>
    <w:tmpl w:val="46CC5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4A54AD"/>
    <w:multiLevelType w:val="hybridMultilevel"/>
    <w:tmpl w:val="6EF66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1B2025"/>
    <w:multiLevelType w:val="hybridMultilevel"/>
    <w:tmpl w:val="6E38C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41080B"/>
    <w:multiLevelType w:val="hybridMultilevel"/>
    <w:tmpl w:val="A24E0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883ACF"/>
    <w:multiLevelType w:val="hybridMultilevel"/>
    <w:tmpl w:val="ACC0D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7476D1"/>
    <w:multiLevelType w:val="hybridMultilevel"/>
    <w:tmpl w:val="F04C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821042"/>
    <w:multiLevelType w:val="hybridMultilevel"/>
    <w:tmpl w:val="ECC2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0830872">
    <w:abstractNumId w:val="8"/>
  </w:num>
  <w:num w:numId="2" w16cid:durableId="2079790074">
    <w:abstractNumId w:val="9"/>
  </w:num>
  <w:num w:numId="3" w16cid:durableId="514736111">
    <w:abstractNumId w:val="6"/>
  </w:num>
  <w:num w:numId="4" w16cid:durableId="1795366891">
    <w:abstractNumId w:val="11"/>
  </w:num>
  <w:num w:numId="5" w16cid:durableId="1637177813">
    <w:abstractNumId w:val="1"/>
  </w:num>
  <w:num w:numId="6" w16cid:durableId="1187525988">
    <w:abstractNumId w:val="10"/>
  </w:num>
  <w:num w:numId="7" w16cid:durableId="2139057880">
    <w:abstractNumId w:val="2"/>
  </w:num>
  <w:num w:numId="8" w16cid:durableId="1733574350">
    <w:abstractNumId w:val="4"/>
  </w:num>
  <w:num w:numId="9" w16cid:durableId="1076363315">
    <w:abstractNumId w:val="0"/>
  </w:num>
  <w:num w:numId="10" w16cid:durableId="164824099">
    <w:abstractNumId w:val="5"/>
  </w:num>
  <w:num w:numId="11" w16cid:durableId="1330712482">
    <w:abstractNumId w:val="7"/>
  </w:num>
  <w:num w:numId="12" w16cid:durableId="1656107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mj+syVzM1SOiZXjKdTv89+g0OWgH+wuwssQVGd+frddT4g75DxnlKTWsifS7hS24nqywtj+RNwr4EsM2qy0LLQ==" w:salt="aUIYCSAkhgMVEl5Xv/bI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LKwNDQ2MDIxMjZT0lEKTi0uzszPAykwrwUATjTcIiwAAAA="/>
  </w:docVars>
  <w:rsids>
    <w:rsidRoot w:val="008B4E56"/>
    <w:rsid w:val="00042B5C"/>
    <w:rsid w:val="000A0643"/>
    <w:rsid w:val="000B2FA7"/>
    <w:rsid w:val="000B4538"/>
    <w:rsid w:val="00100F76"/>
    <w:rsid w:val="00106273"/>
    <w:rsid w:val="0015677F"/>
    <w:rsid w:val="001645FC"/>
    <w:rsid w:val="001A37B8"/>
    <w:rsid w:val="001B2E3B"/>
    <w:rsid w:val="002032BF"/>
    <w:rsid w:val="00203C46"/>
    <w:rsid w:val="00227810"/>
    <w:rsid w:val="00260B3C"/>
    <w:rsid w:val="002B116F"/>
    <w:rsid w:val="002B148E"/>
    <w:rsid w:val="002B3BF8"/>
    <w:rsid w:val="002E42CD"/>
    <w:rsid w:val="002E5D09"/>
    <w:rsid w:val="002E5DAD"/>
    <w:rsid w:val="002F71B7"/>
    <w:rsid w:val="00323553"/>
    <w:rsid w:val="0032757C"/>
    <w:rsid w:val="003313FE"/>
    <w:rsid w:val="00385BD9"/>
    <w:rsid w:val="003A6B51"/>
    <w:rsid w:val="003E3F35"/>
    <w:rsid w:val="00426AE7"/>
    <w:rsid w:val="00427A7A"/>
    <w:rsid w:val="00457F18"/>
    <w:rsid w:val="00491C67"/>
    <w:rsid w:val="004A7ED4"/>
    <w:rsid w:val="004C39CF"/>
    <w:rsid w:val="004F5AB0"/>
    <w:rsid w:val="004F6270"/>
    <w:rsid w:val="00522AC2"/>
    <w:rsid w:val="00536EFD"/>
    <w:rsid w:val="00567B6E"/>
    <w:rsid w:val="00587A8F"/>
    <w:rsid w:val="005A7528"/>
    <w:rsid w:val="005B52FD"/>
    <w:rsid w:val="005C79C7"/>
    <w:rsid w:val="005D127B"/>
    <w:rsid w:val="005F04A6"/>
    <w:rsid w:val="0060088F"/>
    <w:rsid w:val="00623D88"/>
    <w:rsid w:val="006368EE"/>
    <w:rsid w:val="006A5EA3"/>
    <w:rsid w:val="006A6A44"/>
    <w:rsid w:val="006B2BCE"/>
    <w:rsid w:val="00714C6E"/>
    <w:rsid w:val="00742FDE"/>
    <w:rsid w:val="00782C73"/>
    <w:rsid w:val="007B0DA0"/>
    <w:rsid w:val="007B4208"/>
    <w:rsid w:val="007C2598"/>
    <w:rsid w:val="007C3A91"/>
    <w:rsid w:val="007D3BD7"/>
    <w:rsid w:val="007E2AF3"/>
    <w:rsid w:val="007E45EE"/>
    <w:rsid w:val="00801765"/>
    <w:rsid w:val="00813DD4"/>
    <w:rsid w:val="008206FB"/>
    <w:rsid w:val="00833381"/>
    <w:rsid w:val="0086017D"/>
    <w:rsid w:val="00896A02"/>
    <w:rsid w:val="008B4E56"/>
    <w:rsid w:val="008D53C3"/>
    <w:rsid w:val="00905F1A"/>
    <w:rsid w:val="00975F9E"/>
    <w:rsid w:val="00986FB0"/>
    <w:rsid w:val="009E1E30"/>
    <w:rsid w:val="00A174CC"/>
    <w:rsid w:val="00A179FC"/>
    <w:rsid w:val="00A65FC8"/>
    <w:rsid w:val="00A70968"/>
    <w:rsid w:val="00A870BE"/>
    <w:rsid w:val="00A97375"/>
    <w:rsid w:val="00AA658A"/>
    <w:rsid w:val="00B34796"/>
    <w:rsid w:val="00B50835"/>
    <w:rsid w:val="00C04299"/>
    <w:rsid w:val="00C11955"/>
    <w:rsid w:val="00C603F4"/>
    <w:rsid w:val="00C81719"/>
    <w:rsid w:val="00CC182E"/>
    <w:rsid w:val="00D5023F"/>
    <w:rsid w:val="00D664A1"/>
    <w:rsid w:val="00D75731"/>
    <w:rsid w:val="00D80B70"/>
    <w:rsid w:val="00DA1BB5"/>
    <w:rsid w:val="00DE4FB1"/>
    <w:rsid w:val="00DE5D04"/>
    <w:rsid w:val="00E01A99"/>
    <w:rsid w:val="00E2119A"/>
    <w:rsid w:val="00E43573"/>
    <w:rsid w:val="00EC4915"/>
    <w:rsid w:val="00F002A4"/>
    <w:rsid w:val="00F21B20"/>
    <w:rsid w:val="00F33A0A"/>
    <w:rsid w:val="00FD5972"/>
    <w:rsid w:val="00FF3883"/>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518BA"/>
  <w15:docId w15:val="{300DA6C2-D721-493C-B22F-932DF84B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1"/>
    <w:unhideWhenUsed/>
    <w:qFormat/>
    <w:pPr>
      <w:keepNext/>
      <w:keepLines/>
      <w:spacing w:before="480" w:after="120"/>
    </w:pPr>
    <w:rPr>
      <w:rFonts w:asciiTheme="majorHAnsi" w:eastAsiaTheme="majorHAnsi" w:hAnsiTheme="majorHAnsi" w:cstheme="majorHAnsi"/>
      <w:b/>
      <w:sz w:val="48"/>
    </w:rPr>
  </w:style>
  <w:style w:type="paragraph" w:customStyle="1" w:styleId="Heading2">
    <w:name w:val="Heading2"/>
    <w:basedOn w:val="Normal"/>
    <w:next w:val="Normal"/>
    <w:uiPriority w:val="1"/>
    <w:unhideWhenUsed/>
    <w:qFormat/>
    <w:pPr>
      <w:keepNext/>
      <w:keepLines/>
      <w:spacing w:before="360" w:after="80"/>
    </w:pPr>
    <w:rPr>
      <w:rFonts w:asciiTheme="majorHAnsi" w:eastAsiaTheme="majorHAnsi" w:hAnsiTheme="majorHAnsi" w:cstheme="majorHAnsi"/>
      <w:b/>
      <w:sz w:val="36"/>
    </w:rPr>
  </w:style>
  <w:style w:type="paragraph" w:customStyle="1" w:styleId="Heading3">
    <w:name w:val="Heading3"/>
    <w:basedOn w:val="Normal"/>
    <w:next w:val="Normal"/>
    <w:uiPriority w:val="1"/>
    <w:unhideWhenUsed/>
    <w:qFormat/>
    <w:pPr>
      <w:keepNext/>
      <w:keepLines/>
      <w:spacing w:before="280" w:after="80"/>
    </w:pPr>
    <w:rPr>
      <w:rFonts w:asciiTheme="majorHAnsi" w:eastAsiaTheme="majorHAnsi" w:hAnsiTheme="majorHAnsi" w:cstheme="majorHAnsi"/>
      <w:b/>
      <w:sz w:val="28"/>
    </w:rPr>
  </w:style>
  <w:style w:type="paragraph" w:customStyle="1" w:styleId="Heading4">
    <w:name w:val="Heading4"/>
    <w:basedOn w:val="Normal"/>
    <w:next w:val="Normal"/>
    <w:uiPriority w:val="1"/>
    <w:unhideWhenUsed/>
    <w:qFormat/>
    <w:pPr>
      <w:keepNext/>
      <w:keepLines/>
      <w:spacing w:before="240" w:after="40"/>
    </w:pPr>
    <w:rPr>
      <w:rFonts w:asciiTheme="majorHAnsi" w:eastAsiaTheme="majorHAnsi" w:hAnsiTheme="majorHAnsi" w:cstheme="majorHAnsi"/>
      <w:b/>
      <w:sz w:val="24"/>
    </w:rPr>
  </w:style>
  <w:style w:type="paragraph" w:customStyle="1" w:styleId="Heading5">
    <w:name w:val="Heading5"/>
    <w:basedOn w:val="Normal"/>
    <w:next w:val="Normal"/>
    <w:uiPriority w:val="1"/>
    <w:unhideWhenUsed/>
    <w:qFormat/>
    <w:pPr>
      <w:keepNext/>
      <w:keepLines/>
      <w:spacing w:before="220" w:after="40"/>
    </w:pPr>
    <w:rPr>
      <w:rFonts w:asciiTheme="majorHAnsi" w:eastAsiaTheme="majorHAnsi" w:hAnsiTheme="majorHAnsi" w:cstheme="majorHAnsi"/>
      <w:b/>
    </w:rPr>
  </w:style>
  <w:style w:type="paragraph" w:customStyle="1" w:styleId="Heading6">
    <w:name w:val="Heading6"/>
    <w:basedOn w:val="Normal"/>
    <w:next w:val="Normal"/>
    <w:uiPriority w:val="1"/>
    <w:unhideWhenUsed/>
    <w:qFormat/>
    <w:pPr>
      <w:keepNext/>
      <w:keepLines/>
      <w:spacing w:before="200" w:after="40"/>
    </w:pPr>
    <w:rPr>
      <w:rFonts w:asciiTheme="majorHAnsi" w:eastAsiaTheme="majorHAnsi" w:hAnsiTheme="majorHAnsi" w:cstheme="majorHAnsi"/>
      <w:b/>
      <w:sz w:val="20"/>
    </w:rPr>
  </w:style>
  <w:style w:type="paragraph" w:customStyle="1" w:styleId="Heading7">
    <w:name w:val="Heading7"/>
    <w:basedOn w:val="Normal"/>
    <w:next w:val="Normal"/>
    <w:uiPriority w:val="1"/>
    <w:unhideWhenUsed/>
    <w:qFormat/>
    <w:rPr>
      <w:rFonts w:asciiTheme="majorHAnsi" w:eastAsiaTheme="majorHAnsi" w:hAnsiTheme="majorHAnsi" w:cstheme="majorHAnsi"/>
      <w:i/>
      <w:color w:val="4472C4" w:themeColor="accent1"/>
    </w:rPr>
  </w:style>
  <w:style w:type="paragraph" w:customStyle="1" w:styleId="Heading8">
    <w:name w:val="Heading8"/>
    <w:basedOn w:val="Normal"/>
    <w:next w:val="Normal"/>
    <w:uiPriority w:val="1"/>
    <w:unhideWhenUsed/>
    <w:qFormat/>
    <w:rPr>
      <w:rFonts w:asciiTheme="majorHAnsi" w:eastAsiaTheme="majorHAnsi" w:hAnsiTheme="majorHAnsi" w:cstheme="majorHAnsi"/>
      <w:i/>
      <w:color w:val="4472C4" w:themeColor="accent1"/>
    </w:rPr>
  </w:style>
  <w:style w:type="paragraph" w:customStyle="1" w:styleId="Heading9">
    <w:name w:val="Heading9"/>
    <w:basedOn w:val="Normal"/>
    <w:next w:val="Normal"/>
    <w:uiPriority w:val="1"/>
    <w:unhideWhenUsed/>
    <w:qFormat/>
    <w:rPr>
      <w:rFonts w:asciiTheme="majorHAnsi" w:eastAsiaTheme="majorHAnsi" w:hAnsiTheme="majorHAnsi" w:cstheme="majorHAnsi"/>
      <w:i/>
      <w:color w:val="4472C4" w:themeColor="accent1"/>
    </w:rPr>
  </w:style>
  <w:style w:type="paragraph" w:styleId="BalloonText">
    <w:name w:val="Balloon Text"/>
    <w:basedOn w:val="Normal"/>
    <w:uiPriority w:val="1"/>
    <w:unhideWhenUsed/>
    <w:qFormat/>
    <w:pPr>
      <w:spacing w:after="0" w:line="240" w:lineRule="auto"/>
    </w:pPr>
    <w:rPr>
      <w:rFonts w:ascii="Tahoma" w:eastAsia="Tahoma" w:hAnsi="Tahoma" w:cs="Tahoma"/>
      <w:sz w:val="16"/>
    </w:rPr>
  </w:style>
  <w:style w:type="paragraph" w:styleId="Header">
    <w:name w:val="header"/>
    <w:basedOn w:val="Normal"/>
    <w:link w:val="HeaderChar"/>
    <w:uiPriority w:val="99"/>
    <w:unhideWhenUsed/>
    <w:qFormat/>
    <w:pPr>
      <w:tabs>
        <w:tab w:val="center" w:pos="4512"/>
        <w:tab w:val="right" w:pos="9025"/>
      </w:tabs>
      <w:spacing w:after="0" w:line="240" w:lineRule="auto"/>
    </w:pPr>
    <w:rPr>
      <w:rFonts w:asciiTheme="majorHAnsi" w:eastAsiaTheme="majorHAnsi" w:hAnsiTheme="majorHAnsi" w:cstheme="majorHAnsi"/>
    </w:rPr>
  </w:style>
  <w:style w:type="paragraph" w:styleId="Footer">
    <w:name w:val="footer"/>
    <w:basedOn w:val="Normal"/>
    <w:link w:val="FooterChar"/>
    <w:uiPriority w:val="99"/>
    <w:unhideWhenUsed/>
    <w:qFormat/>
    <w:pPr>
      <w:tabs>
        <w:tab w:val="center" w:pos="4512"/>
        <w:tab w:val="right" w:pos="9025"/>
      </w:tabs>
      <w:spacing w:after="0" w:line="240" w:lineRule="auto"/>
    </w:pPr>
    <w:rPr>
      <w:rFonts w:asciiTheme="majorHAnsi" w:eastAsiaTheme="majorHAnsi" w:hAnsiTheme="majorHAnsi" w:cstheme="majorHAnsi"/>
    </w:rPr>
  </w:style>
  <w:style w:type="paragraph" w:styleId="Title">
    <w:name w:val="Title"/>
    <w:basedOn w:val="Normal"/>
    <w:next w:val="Normal"/>
    <w:link w:val="TitleChar"/>
    <w:uiPriority w:val="10"/>
    <w:qFormat/>
    <w:pPr>
      <w:keepNext/>
      <w:keepLines/>
      <w:spacing w:before="480" w:after="120"/>
    </w:pPr>
    <w:rPr>
      <w:rFonts w:asciiTheme="majorHAnsi" w:eastAsiaTheme="majorHAnsi" w:hAnsiTheme="majorHAnsi" w:cstheme="majorHAnsi"/>
      <w:b/>
      <w:sz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rPr>
  </w:style>
  <w:style w:type="paragraph" w:customStyle="1" w:styleId="TableParagraph">
    <w:name w:val="Table Paragraph"/>
    <w:basedOn w:val="Normal"/>
    <w:uiPriority w:val="1"/>
    <w:unhideWhenUsed/>
    <w:qFormat/>
    <w:pPr>
      <w:widowControl w:val="0"/>
      <w:spacing w:after="0" w:line="240" w:lineRule="auto"/>
    </w:pPr>
    <w:rPr>
      <w:rFonts w:asciiTheme="minorHAnsi" w:eastAsiaTheme="minorHAnsi" w:hAnsiTheme="minorHAnsi" w:cstheme="minorHAnsi"/>
    </w:rPr>
  </w:style>
  <w:style w:type="paragraph" w:styleId="Quote">
    <w:name w:val="Quote"/>
    <w:basedOn w:val="Normal"/>
    <w:next w:val="Normal"/>
    <w:uiPriority w:val="1"/>
    <w:unhideWhenUsed/>
    <w:qFormat/>
    <w:pPr>
      <w:pBdr>
        <w:top w:val="none" w:sz="0" w:space="7" w:color="000000"/>
        <w:left w:val="single" w:sz="12" w:space="15" w:color="0073B9"/>
        <w:bottom w:val="none" w:sz="0" w:space="7" w:color="000000"/>
        <w:right w:val="none" w:sz="0" w:space="7" w:color="000000"/>
      </w:pBdr>
      <w:ind w:left="329"/>
    </w:pPr>
    <w:rPr>
      <w:rFonts w:asciiTheme="majorHAnsi" w:eastAsiaTheme="majorHAnsi" w:hAnsiTheme="majorHAnsi" w:cstheme="majorHAnsi"/>
      <w:i/>
    </w:rPr>
  </w:style>
  <w:style w:type="paragraph" w:customStyle="1" w:styleId="IntenseQuote">
    <w:name w:val="IntenseQuote"/>
    <w:basedOn w:val="Normal"/>
    <w:next w:val="Normal"/>
    <w:uiPriority w:val="1"/>
    <w:unhideWhenUsed/>
    <w:qFormat/>
    <w:rPr>
      <w:rFonts w:asciiTheme="majorHAnsi" w:eastAsiaTheme="majorHAnsi" w:hAnsiTheme="majorHAnsi" w:cstheme="majorHAnsi"/>
      <w:i/>
      <w:color w:val="4472C4" w:themeColor="accent1"/>
    </w:rPr>
  </w:style>
  <w:style w:type="paragraph" w:customStyle="1" w:styleId="ListParagraph">
    <w:name w:val="ListParagraph"/>
    <w:basedOn w:val="Normal"/>
    <w:uiPriority w:val="1"/>
    <w:unhideWhenUsed/>
    <w:qFormat/>
    <w:pPr>
      <w:ind w:left="720"/>
    </w:pPr>
    <w:rPr>
      <w:rFonts w:asciiTheme="majorHAnsi" w:eastAsiaTheme="majorHAnsi" w:hAnsiTheme="majorHAnsi" w:cstheme="majorHAnsi"/>
    </w:rPr>
  </w:style>
  <w:style w:type="paragraph" w:customStyle="1" w:styleId="m-5137765566087884430gmail-m6884450402866871404msolistparagraph">
    <w:name w:val="m_-5137765566087884430gmail-m_6884450402866871404msolistparagraph"/>
    <w:basedOn w:val="Normal"/>
    <w:uiPriority w:val="1"/>
    <w:unhideWhenUsed/>
    <w:qFormat/>
    <w:pPr>
      <w:spacing w:before="280" w:after="280" w:line="240" w:lineRule="auto"/>
    </w:pPr>
    <w:rPr>
      <w:rFonts w:ascii="Times New Roman" w:eastAsia="Times New Roman" w:hAnsi="Times New Roman" w:cs="Times New Roman"/>
      <w:sz w:val="24"/>
    </w:rPr>
  </w:style>
  <w:style w:type="paragraph" w:customStyle="1" w:styleId="NoSpacing">
    <w:name w:val="NoSpacing"/>
    <w:basedOn w:val="Normal"/>
    <w:next w:val="Normal"/>
    <w:uiPriority w:val="1"/>
    <w:unhideWhenUsed/>
    <w:qFormat/>
    <w:rPr>
      <w:rFonts w:asciiTheme="majorHAnsi" w:eastAsiaTheme="majorHAnsi" w:hAnsiTheme="majorHAnsi" w:cstheme="majorHAnsi"/>
      <w:i/>
      <w:color w:val="4472C4" w:themeColor="accent1"/>
    </w:rPr>
  </w:style>
  <w:style w:type="character" w:customStyle="1" w:styleId="a">
    <w:uiPriority w:val="1"/>
    <w:unhideWhenUsed/>
    <w:qFormat/>
    <w:rPr>
      <w:b/>
      <w:i/>
      <w:color w:val="4472C4"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character" w:styleId="FootnoteReference">
    <w:name w:val="footnote reference"/>
    <w:basedOn w:val="DefaultParagraphFont"/>
    <w:unhideWhenUsed/>
    <w:rPr>
      <w:vertAlign w:val="superscript"/>
    </w:rPr>
  </w:style>
  <w:style w:type="paragraph" w:styleId="FootnoteText">
    <w:name w:val="footnote text"/>
    <w:basedOn w:val="Normal"/>
    <w:unhideWhenUsed/>
  </w:style>
  <w:style w:type="character" w:styleId="EndnoteReference">
    <w:name w:val="endnote reference"/>
    <w:basedOn w:val="DefaultParagraphFont"/>
    <w:unhideWhenUsed/>
    <w:rPr>
      <w:vertAlign w:val="superscript"/>
    </w:rPr>
  </w:style>
  <w:style w:type="paragraph" w:styleId="EndnoteText">
    <w:name w:val="endnote text"/>
    <w:basedOn w:val="Normal"/>
    <w:unhideWhenUsed/>
  </w:style>
  <w:style w:type="table" w:customStyle="1" w:styleId="a6">
    <w:uiPriority w:val="1"/>
    <w:unhideWhenUsed/>
    <w:qFormat/>
    <w:tblPr>
      <w:tblCellMar>
        <w:top w:w="0" w:type="dxa"/>
        <w:left w:w="0" w:type="dxa"/>
        <w:bottom w:w="0" w:type="dxa"/>
        <w:right w:w="0" w:type="dxa"/>
      </w:tblCellMar>
    </w:tblPr>
    <w:tcPr>
      <w:tcMar>
        <w:left w:w="90" w:type="dxa"/>
        <w:right w:w="90" w:type="dxa"/>
      </w:tcMar>
    </w:tcPr>
  </w:style>
  <w:style w:type="table" w:customStyle="1" w:styleId="a7">
    <w:uiPriority w:val="1"/>
    <w:unhideWhenUsed/>
    <w:qFormat/>
    <w:tblPr>
      <w:tblCellMar>
        <w:top w:w="0" w:type="dxa"/>
        <w:left w:w="0" w:type="dxa"/>
        <w:bottom w:w="0" w:type="dxa"/>
        <w:right w:w="0" w:type="dxa"/>
      </w:tblCellMar>
    </w:tblPr>
    <w:tcPr>
      <w:tcW w:w="3735" w:type="dxa"/>
      <w:shd w:val="clear" w:color="auto" w:fill="FBE5D5"/>
      <w:tcMar>
        <w:left w:w="90" w:type="dxa"/>
        <w:right w:w="90" w:type="dxa"/>
      </w:tcMar>
    </w:tc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32757C"/>
    <w:rPr>
      <w:rFonts w:asciiTheme="majorHAnsi" w:eastAsiaTheme="majorHAnsi" w:hAnsiTheme="majorHAnsi" w:cstheme="majorHAnsi"/>
      <w:b/>
      <w:sz w:val="72"/>
    </w:rPr>
  </w:style>
  <w:style w:type="paragraph" w:styleId="NoSpacing0">
    <w:name w:val="No Spacing"/>
    <w:uiPriority w:val="1"/>
    <w:qFormat/>
    <w:rsid w:val="0032757C"/>
    <w:pPr>
      <w:spacing w:after="0" w:line="240" w:lineRule="auto"/>
      <w:jc w:val="both"/>
    </w:pPr>
    <w:rPr>
      <w:rFonts w:ascii="Arial" w:eastAsia="Arial" w:hAnsi="Arial" w:cs="Arial"/>
      <w:szCs w:val="22"/>
      <w:lang w:val="en-GB" w:eastAsia="en-US"/>
    </w:rPr>
  </w:style>
  <w:style w:type="character" w:customStyle="1" w:styleId="FooterChar">
    <w:name w:val="Footer Char"/>
    <w:basedOn w:val="DefaultParagraphFont"/>
    <w:link w:val="Footer"/>
    <w:uiPriority w:val="99"/>
    <w:rsid w:val="0015677F"/>
    <w:rPr>
      <w:rFonts w:asciiTheme="majorHAnsi" w:eastAsiaTheme="majorHAnsi" w:hAnsiTheme="majorHAnsi" w:cstheme="majorHAnsi"/>
    </w:rPr>
  </w:style>
  <w:style w:type="paragraph" w:styleId="ListParagraph0">
    <w:name w:val="List Paragraph"/>
    <w:basedOn w:val="Normal"/>
    <w:uiPriority w:val="34"/>
    <w:qFormat/>
    <w:rsid w:val="002B148E"/>
    <w:pPr>
      <w:ind w:left="720"/>
      <w:contextualSpacing/>
    </w:pPr>
  </w:style>
  <w:style w:type="character" w:styleId="Hyperlink">
    <w:name w:val="Hyperlink"/>
    <w:basedOn w:val="DefaultParagraphFont"/>
    <w:uiPriority w:val="99"/>
    <w:unhideWhenUsed/>
    <w:rsid w:val="00D75731"/>
    <w:rPr>
      <w:color w:val="0563C1" w:themeColor="hyperlink"/>
      <w:u w:val="single"/>
    </w:rPr>
  </w:style>
  <w:style w:type="character" w:styleId="UnresolvedMention">
    <w:name w:val="Unresolved Mention"/>
    <w:basedOn w:val="DefaultParagraphFont"/>
    <w:uiPriority w:val="99"/>
    <w:semiHidden/>
    <w:unhideWhenUsed/>
    <w:rsid w:val="00D75731"/>
    <w:rPr>
      <w:color w:val="605E5C"/>
      <w:shd w:val="clear" w:color="auto" w:fill="E1DFDD"/>
    </w:rPr>
  </w:style>
  <w:style w:type="table" w:styleId="TableGrid">
    <w:name w:val="Table Grid"/>
    <w:basedOn w:val="TableNormal"/>
    <w:uiPriority w:val="39"/>
    <w:rsid w:val="001645FC"/>
    <w:pPr>
      <w:spacing w:after="0" w:line="240" w:lineRule="auto"/>
    </w:pPr>
    <w:rPr>
      <w:rFonts w:asciiTheme="minorHAnsi" w:eastAsiaTheme="minorEastAsia" w:hAnsiTheme="minorHAnsi" w:cstheme="minorBidi"/>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45FC"/>
  </w:style>
  <w:style w:type="character" w:customStyle="1" w:styleId="HeaderChar">
    <w:name w:val="Header Char"/>
    <w:basedOn w:val="DefaultParagraphFont"/>
    <w:link w:val="Header"/>
    <w:uiPriority w:val="99"/>
    <w:rsid w:val="00623D88"/>
    <w:rPr>
      <w:rFonts w:asciiTheme="majorHAnsi" w:eastAsiaTheme="majorHAnsi" w:hAnsiTheme="majorHAnsi" w:cstheme="majorHAnsi"/>
    </w:rPr>
  </w:style>
  <w:style w:type="character" w:styleId="FollowedHyperlink">
    <w:name w:val="FollowedHyperlink"/>
    <w:basedOn w:val="DefaultParagraphFont"/>
    <w:uiPriority w:val="99"/>
    <w:semiHidden/>
    <w:unhideWhenUsed/>
    <w:rsid w:val="007B4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2040">
      <w:bodyDiv w:val="1"/>
      <w:marLeft w:val="0"/>
      <w:marRight w:val="0"/>
      <w:marTop w:val="0"/>
      <w:marBottom w:val="0"/>
      <w:divBdr>
        <w:top w:val="none" w:sz="0" w:space="0" w:color="auto"/>
        <w:left w:val="none" w:sz="0" w:space="0" w:color="auto"/>
        <w:bottom w:val="none" w:sz="0" w:space="0" w:color="auto"/>
        <w:right w:val="none" w:sz="0" w:space="0" w:color="auto"/>
      </w:divBdr>
    </w:div>
    <w:div w:id="625353601">
      <w:bodyDiv w:val="1"/>
      <w:marLeft w:val="0"/>
      <w:marRight w:val="0"/>
      <w:marTop w:val="0"/>
      <w:marBottom w:val="0"/>
      <w:divBdr>
        <w:top w:val="none" w:sz="0" w:space="0" w:color="auto"/>
        <w:left w:val="none" w:sz="0" w:space="0" w:color="auto"/>
        <w:bottom w:val="none" w:sz="0" w:space="0" w:color="auto"/>
        <w:right w:val="none" w:sz="0" w:space="0" w:color="auto"/>
      </w:divBdr>
    </w:div>
    <w:div w:id="167105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header" Target="header2.xml"/><Relationship Id="rId21" Type="http://schemas.openxmlformats.org/officeDocument/2006/relationships/image" Target="media/image11.png"/><Relationship Id="rId34" Type="http://schemas.openxmlformats.org/officeDocument/2006/relationships/image" Target="media/image21.png"/><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ableds.sharepoint.com/:w:/s/BusinessManagement/ERdxzjFVzAJHtv7xNHTq4oUBcvUl5L9cl1E1G7HOaIm3dg?e=oeEGdI&amp;download=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bleds.sharepoint.com/:w:/s/BusinessManagement/EXJ8KQgMcYxAgyCCS6aogBgB4oPJE5TQZfeRziI17uWrNw?e=E6b5hF&amp;download=1" TargetMode="External"/><Relationship Id="rId32" Type="http://schemas.openxmlformats.org/officeDocument/2006/relationships/image" Target="media/image19.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hyperlink" Target="http://www.ndiscommission.gov.au"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skang@ableds.com.au" TargetMode="External"/><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C496293A0F4FF98BD0A02FD2EF08EE"/>
        <w:category>
          <w:name w:val="General"/>
          <w:gallery w:val="placeholder"/>
        </w:category>
        <w:types>
          <w:type w:val="bbPlcHdr"/>
        </w:types>
        <w:behaviors>
          <w:behavior w:val="content"/>
        </w:behaviors>
        <w:guid w:val="{94B2BFD3-F6C8-42CD-B58C-3C8BAEBAF68D}"/>
      </w:docPartPr>
      <w:docPartBody>
        <w:p w:rsidR="007A354A" w:rsidRDefault="004C77B5" w:rsidP="004C77B5">
          <w:pPr>
            <w:pStyle w:val="70C496293A0F4FF98BD0A02FD2EF08EE"/>
          </w:pPr>
          <w:r>
            <w:rPr>
              <w:rStyle w:val="PlaceholderText"/>
            </w:rPr>
            <w:t>[Title]</w:t>
          </w:r>
        </w:p>
      </w:docPartBody>
    </w:docPart>
    <w:docPart>
      <w:docPartPr>
        <w:name w:val="D4EAF778EAAD4698BA2309B157702DC8"/>
        <w:category>
          <w:name w:val="General"/>
          <w:gallery w:val="placeholder"/>
        </w:category>
        <w:types>
          <w:type w:val="bbPlcHdr"/>
        </w:types>
        <w:behaviors>
          <w:behavior w:val="content"/>
        </w:behaviors>
        <w:guid w:val="{DA6BA476-60A5-4ADE-86FA-E7A242878A83}"/>
      </w:docPartPr>
      <w:docPartBody>
        <w:p w:rsidR="007A354A" w:rsidRDefault="004C77B5" w:rsidP="004C77B5">
          <w:pPr>
            <w:pStyle w:val="D4EAF778EAAD4698BA2309B157702DC8"/>
          </w:pPr>
          <w:r>
            <w:rPr>
              <w:rStyle w:val="PlaceholderText"/>
            </w:rPr>
            <w:t>[Label]</w:t>
          </w:r>
        </w:p>
      </w:docPartBody>
    </w:docPart>
    <w:docPart>
      <w:docPartPr>
        <w:name w:val="51C399D10DB046B0ADCB11A38F7CD59C"/>
        <w:category>
          <w:name w:val="General"/>
          <w:gallery w:val="placeholder"/>
        </w:category>
        <w:types>
          <w:type w:val="bbPlcHdr"/>
        </w:types>
        <w:behaviors>
          <w:behavior w:val="content"/>
        </w:behaviors>
        <w:guid w:val="{2871C36E-7DF4-471D-8DCC-A819311A03D9}"/>
      </w:docPartPr>
      <w:docPartBody>
        <w:p w:rsidR="007A354A" w:rsidRDefault="004C77B5" w:rsidP="004C77B5">
          <w:pPr>
            <w:pStyle w:val="51C399D10DB046B0ADCB11A38F7CD59C"/>
          </w:pPr>
          <w:r>
            <w:rPr>
              <w:rStyle w:val="PlaceholderText"/>
            </w:rPr>
            <w:t>[Title]</w:t>
          </w:r>
        </w:p>
      </w:docPartBody>
    </w:docPart>
    <w:docPart>
      <w:docPartPr>
        <w:name w:val="456DD29D017F48DD956DF50E7884270A"/>
        <w:category>
          <w:name w:val="General"/>
          <w:gallery w:val="placeholder"/>
        </w:category>
        <w:types>
          <w:type w:val="bbPlcHdr"/>
        </w:types>
        <w:behaviors>
          <w:behavior w:val="content"/>
        </w:behaviors>
        <w:guid w:val="{1237D2B7-D33F-47B2-BFC6-A582125EA0BA}"/>
      </w:docPartPr>
      <w:docPartBody>
        <w:p w:rsidR="007A354A" w:rsidRDefault="004C77B5" w:rsidP="004C77B5">
          <w:pPr>
            <w:pStyle w:val="456DD29D017F48DD956DF50E7884270A"/>
          </w:pPr>
          <w:r>
            <w:rPr>
              <w:rStyle w:val="PlaceholderText"/>
            </w:rPr>
            <w:t>[Label]</w:t>
          </w:r>
        </w:p>
      </w:docPartBody>
    </w:docPart>
    <w:docPart>
      <w:docPartPr>
        <w:name w:val="F3F1FC5016874194AF909A6AFAA44250"/>
        <w:category>
          <w:name w:val="General"/>
          <w:gallery w:val="placeholder"/>
        </w:category>
        <w:types>
          <w:type w:val="bbPlcHdr"/>
        </w:types>
        <w:behaviors>
          <w:behavior w:val="content"/>
        </w:behaviors>
        <w:guid w:val="{7B0163DC-604D-43A3-8207-5F417D40AD28}"/>
      </w:docPartPr>
      <w:docPartBody>
        <w:p w:rsidR="00A70FFE" w:rsidRDefault="00A70FFE" w:rsidP="00A70FFE">
          <w:pPr>
            <w:pStyle w:val="F3F1FC5016874194AF909A6AFAA44250"/>
          </w:pPr>
          <w:r>
            <w:rPr>
              <w:rStyle w:val="PlaceholderText"/>
            </w:rPr>
            <w:t>[Title]</w:t>
          </w:r>
        </w:p>
      </w:docPartBody>
    </w:docPart>
    <w:docPart>
      <w:docPartPr>
        <w:name w:val="53A0F1C0E3AA4E4A81DECCBDA2480B44"/>
        <w:category>
          <w:name w:val="General"/>
          <w:gallery w:val="placeholder"/>
        </w:category>
        <w:types>
          <w:type w:val="bbPlcHdr"/>
        </w:types>
        <w:behaviors>
          <w:behavior w:val="content"/>
        </w:behaviors>
        <w:guid w:val="{2464D9C5-D635-4078-85D3-3645718282A5}"/>
      </w:docPartPr>
      <w:docPartBody>
        <w:p w:rsidR="00A70FFE" w:rsidRDefault="00A70FFE" w:rsidP="00A70FFE">
          <w:pPr>
            <w:pStyle w:val="53A0F1C0E3AA4E4A81DECCBDA2480B44"/>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B5"/>
    <w:rsid w:val="00191D19"/>
    <w:rsid w:val="004C77B5"/>
    <w:rsid w:val="007A354A"/>
    <w:rsid w:val="00A70FF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FFE"/>
  </w:style>
  <w:style w:type="paragraph" w:customStyle="1" w:styleId="70C496293A0F4FF98BD0A02FD2EF08EE">
    <w:name w:val="70C496293A0F4FF98BD0A02FD2EF08EE"/>
    <w:rsid w:val="004C77B5"/>
  </w:style>
  <w:style w:type="paragraph" w:customStyle="1" w:styleId="D4EAF778EAAD4698BA2309B157702DC8">
    <w:name w:val="D4EAF778EAAD4698BA2309B157702DC8"/>
    <w:rsid w:val="004C77B5"/>
  </w:style>
  <w:style w:type="paragraph" w:customStyle="1" w:styleId="51C399D10DB046B0ADCB11A38F7CD59C">
    <w:name w:val="51C399D10DB046B0ADCB11A38F7CD59C"/>
    <w:rsid w:val="004C77B5"/>
  </w:style>
  <w:style w:type="paragraph" w:customStyle="1" w:styleId="456DD29D017F48DD956DF50E7884270A">
    <w:name w:val="456DD29D017F48DD956DF50E7884270A"/>
    <w:rsid w:val="004C77B5"/>
  </w:style>
  <w:style w:type="paragraph" w:customStyle="1" w:styleId="F3F1FC5016874194AF909A6AFAA44250">
    <w:name w:val="F3F1FC5016874194AF909A6AFAA44250"/>
    <w:rsid w:val="00A70FFE"/>
  </w:style>
  <w:style w:type="paragraph" w:customStyle="1" w:styleId="53A0F1C0E3AA4E4A81DECCBDA2480B44">
    <w:name w:val="53A0F1C0E3AA4E4A81DECCBDA2480B44"/>
    <w:rsid w:val="00A70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1603933873771">
  <a:themeElements>
    <a:clrScheme name="Default">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ClientValue xmlns="98972c16-1b7b-4da1-ad9d-f5b88d6b8597">{_UIVersionString}</DLCPolicyLabelClientValue>
    <SharedWith xmlns="98972c16-1b7b-4da1-ad9d-f5b88d6b8597" xsi:nil="true"/>
    <DLCPolicyLabelLock xmlns="98972c16-1b7b-4da1-ad9d-f5b88d6b8597" xsi:nil="true"/>
    <AbleCatagory xmlns="98972c16-1b7b-4da1-ad9d-f5b88d6b8597">Easy-Read</AbleCatagory>
    <NDISPracticeStandard xmlns="98972c16-1b7b-4da1-ad9d-f5b88d6b8597">
      <Value>SDA</Value>
    </NDISPracticeStandard>
    <NDISStandardPractice xmlns="98972c16-1b7b-4da1-ad9d-f5b88d6b8597" xsi:nil="true"/>
    <DLCPolicyLabelValue xmlns="98972c16-1b7b-4da1-ad9d-f5b88d6b8597">4.0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5F8391EDD0F243866786F2A9912201" ma:contentTypeVersion="12" ma:contentTypeDescription="Create a new document." ma:contentTypeScope="" ma:versionID="d7895f5dddc25132411d752b8e32addd">
  <xsd:schema xmlns:xsd="http://www.w3.org/2001/XMLSchema" xmlns:xs="http://www.w3.org/2001/XMLSchema" xmlns:p="http://schemas.microsoft.com/office/2006/metadata/properties" xmlns:ns1="http://schemas.microsoft.com/sharepoint/v3" xmlns:ns2="98972c16-1b7b-4da1-ad9d-f5b88d6b8597" targetNamespace="http://schemas.microsoft.com/office/2006/metadata/properties" ma:root="true" ma:fieldsID="36b3ab9449a80ab4b3fd5074fe9715d0" ns1:_="" ns2:_="">
    <xsd:import namespace="http://schemas.microsoft.com/sharepoint/v3"/>
    <xsd:import namespace="98972c16-1b7b-4da1-ad9d-f5b88d6b8597"/>
    <xsd:element name="properties">
      <xsd:complexType>
        <xsd:sequence>
          <xsd:element name="documentManagement">
            <xsd:complexType>
              <xsd:all>
                <xsd:element ref="ns2:NDISPracticeStandard" minOccurs="0"/>
                <xsd:element ref="ns2:NDISStandardPractice" minOccurs="0"/>
                <xsd:element ref="ns2:MediaServiceMetadata" minOccurs="0"/>
                <xsd:element ref="ns2:MediaServiceFastMetadata" minOccurs="0"/>
                <xsd:element ref="ns2:MediaServiceObjectDetectorVersions" minOccurs="0"/>
                <xsd:element ref="ns2:AbleCatagory" minOccurs="0"/>
                <xsd:element ref="ns1:_dlc_Exempt" minOccurs="0"/>
                <xsd:element ref="ns2:DLCPolicyLabelValue" minOccurs="0"/>
                <xsd:element ref="ns2:DLCPolicyLabelClientValue" minOccurs="0"/>
                <xsd:element ref="ns2:DLCPolicyLabelLock"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972c16-1b7b-4da1-ad9d-f5b88d6b8597" elementFormDefault="qualified">
    <xsd:import namespace="http://schemas.microsoft.com/office/2006/documentManagement/types"/>
    <xsd:import namespace="http://schemas.microsoft.com/office/infopath/2007/PartnerControls"/>
    <xsd:element name="NDISPracticeStandard" ma:index="8" nillable="true" ma:displayName="Module/Section" ma:format="Dropdown" ma:internalName="NDISPracticeStandard">
      <xsd:complexType>
        <xsd:complexContent>
          <xsd:extension base="dms:MultiChoice">
            <xsd:sequence>
              <xsd:element name="Value" maxOccurs="unbounded" minOccurs="0" nillable="true">
                <xsd:simpleType>
                  <xsd:restriction base="dms:Choice">
                    <xsd:enumeration value="Section 1: Rights and Responsibilities"/>
                    <xsd:enumeration value="Section 2: Provider Governance and Operational"/>
                    <xsd:enumeration value="Section 3: Provision of Supports"/>
                    <xsd:enumeration value="Section 4: Provision of Environmental Supports"/>
                    <xsd:enumeration value="SDA"/>
                    <xsd:enumeration value="Content Map"/>
                  </xsd:restriction>
                </xsd:simpleType>
              </xsd:element>
            </xsd:sequence>
          </xsd:extension>
        </xsd:complexContent>
      </xsd:complexType>
    </xsd:element>
    <xsd:element name="NDISStandardPractice" ma:index="9" nillable="true" ma:displayName="NDIS Practice Standard " ma:format="Dropdown" ma:internalName="NDISStandardPractice">
      <xsd:complexType>
        <xsd:complexContent>
          <xsd:extension base="dms:MultiChoice">
            <xsd:sequence>
              <xsd:element name="Value" maxOccurs="unbounded" minOccurs="0" nillable="true">
                <xsd:simpleType>
                  <xsd:restriction base="dms:Choice">
                    <xsd:enumeration value="1.1 Person-Centered Supports"/>
                    <xsd:enumeration value="1.2 Individual Values &amp; Beliefs"/>
                    <xsd:enumeration value="1.3 Privacy &amp; Dignity"/>
                    <xsd:enumeration value="1.4 Independence &amp; Informed Choice"/>
                    <xsd:enumeration value="1.5 Violence, Abuse, Neglect, Exploitation and Discrimination"/>
                    <xsd:enumeration value="2.1 Governance and Operational Management"/>
                    <xsd:enumeration value="2.2 Risk Management"/>
                    <xsd:enumeration value="2.3 Quality Management"/>
                    <xsd:enumeration value="2.4 Information Management"/>
                    <xsd:enumeration value="2.5 Complaints and Feedback Management"/>
                    <xsd:enumeration value="2.6 Incident Management"/>
                    <xsd:enumeration value="2.7 Human Resource Management"/>
                    <xsd:enumeration value="2.8 Continuity of Supports"/>
                    <xsd:enumeration value="3.1 Access to Supports"/>
                    <xsd:enumeration value="3.2 Support Planning"/>
                    <xsd:enumeration value="3.3 Service Agreement with Participant"/>
                    <xsd:enumeration value="3.4 Responsive Support Provision"/>
                    <xsd:enumeration value="3.5 Transition to or from the Provider"/>
                    <xsd:enumeration value="4.1 Safe Environment"/>
                    <xsd:enumeration value="4.2 Participant Money and Property"/>
                    <xsd:enumeration value="4.3 Management of Medication"/>
                    <xsd:enumeration value="4.4 Management of Waste"/>
                    <xsd:enumeration value="Content Map"/>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AbleCatagory" ma:index="13" nillable="true" ma:displayName="Able Category" ma:format="Dropdown" ma:internalName="AbleCatagory">
      <xsd:simpleType>
        <xsd:restriction base="dms:Choice">
          <xsd:enumeration value="Business"/>
          <xsd:enumeration value="Policies &amp; Procedures"/>
          <xsd:enumeration value="Forms &amp; Documents"/>
          <xsd:enumeration value="SDA-SA Gov Forms"/>
          <xsd:enumeration value="Easy-Read Documents"/>
          <xsd:enumeration value="Occupational Healh &amp; Safety"/>
          <xsd:enumeration value="Human Resourses"/>
          <xsd:enumeration value="Participant Intake"/>
          <xsd:enumeration value="Medication &amp; Waste Management"/>
          <xsd:enumeration value="Feedback &amp; Complaints"/>
          <xsd:enumeration value="Conflict of Interest"/>
          <xsd:enumeration value="Consent"/>
          <xsd:enumeration value="Quality &amp; Compliance"/>
          <xsd:enumeration value="Easy-Read"/>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SharedWith" ma:index="18" nillable="true" ma:displayName="Shared With" ma:format="Dropdown" ma:internalName="SharedWith">
      <xsd:complexType>
        <xsd:complexContent>
          <xsd:extension base="dms:MultiChoice">
            <xsd:sequence>
              <xsd:element name="Value" maxOccurs="unbounded" minOccurs="0" nillable="true">
                <xsd:simpleType>
                  <xsd:restriction base="dms:Choice">
                    <xsd:enumeration value="Support Coordination"/>
                    <xsd:enumeration value="Community Participation"/>
                    <xsd:enumeration value="Participants"/>
                    <xsd:enumeration value="Support Work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4D5F8391EDD0F243866786F2A9912201|801092262" UniqueId="52552758-707d-45e2-8897-843d69e2cab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000C5-8397-4E38-AB03-4BB4AF4641F6}">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98972c16-1b7b-4da1-ad9d-f5b88d6b8597"/>
    <ds:schemaRef ds:uri="http://schemas.microsoft.com/sharepoint/v3"/>
  </ds:schemaRefs>
</ds:datastoreItem>
</file>

<file path=customXml/itemProps2.xml><?xml version="1.0" encoding="utf-8"?>
<ds:datastoreItem xmlns:ds="http://schemas.openxmlformats.org/officeDocument/2006/customXml" ds:itemID="{E2185C0E-9BD4-46B1-B0B1-01203DC9B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972c16-1b7b-4da1-ad9d-f5b88d6b8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1E337-DDF4-4254-ACF1-AEF651B29062}">
  <ds:schemaRefs>
    <ds:schemaRef ds:uri="office.server.policy"/>
  </ds:schemaRefs>
</ds:datastoreItem>
</file>

<file path=customXml/itemProps4.xml><?xml version="1.0" encoding="utf-8"?>
<ds:datastoreItem xmlns:ds="http://schemas.openxmlformats.org/officeDocument/2006/customXml" ds:itemID="{FBEAC784-5441-4FAC-8D6F-4B96B72AF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462</Words>
  <Characters>2640</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Easy Read – Complaints &amp; Feedback</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Read – Complaints &amp; Feedback</dc:title>
  <dc:creator>Paul Cormack</dc:creator>
  <cp:lastModifiedBy>Paul Cormack</cp:lastModifiedBy>
  <cp:revision>8</cp:revision>
  <cp:lastPrinted>2021-02-16T22:54:00Z</cp:lastPrinted>
  <dcterms:created xsi:type="dcterms:W3CDTF">2023-11-26T08:39:00Z</dcterms:created>
  <dcterms:modified xsi:type="dcterms:W3CDTF">2023-12-03T02:17:00Z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y fmtid="{D5CDD505-2E9C-101B-9397-08002B2CF9AE}" pid="3" name="ContentTypeId">
    <vt:lpwstr>0x0101004D5F8391EDD0F243866786F2A9912201</vt:lpwstr>
  </property>
</Properties>
</file>